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48C0" w14:textId="77777777" w:rsidR="00F1463A" w:rsidRDefault="00F1463A">
      <w:pPr>
        <w:rPr>
          <w:rFonts w:hint="eastAsia"/>
        </w:rPr>
      </w:pPr>
      <w:r>
        <w:rPr>
          <w:rFonts w:hint="eastAsia"/>
        </w:rPr>
        <w:t>气温下降的拼音</w:t>
      </w:r>
    </w:p>
    <w:p w14:paraId="32F8DC83" w14:textId="77777777" w:rsidR="00F1463A" w:rsidRDefault="00F1463A">
      <w:pPr>
        <w:rPr>
          <w:rFonts w:hint="eastAsia"/>
        </w:rPr>
      </w:pPr>
      <w:r>
        <w:rPr>
          <w:rFonts w:hint="eastAsia"/>
        </w:rPr>
        <w:t>“气温下降”的拼音是“qì wēn xià jiàng”。在这个标题下，我们将探讨气温变化对我们的日常生活、自然环境以及全球气候模式的影响。气温的波动不仅仅是简单的天气现象，它还深刻影响着生态系统的平衡、农业生产乃至人类社会的发展。</w:t>
      </w:r>
    </w:p>
    <w:p w14:paraId="27FA86CE" w14:textId="77777777" w:rsidR="00F1463A" w:rsidRDefault="00F1463A">
      <w:pPr>
        <w:rPr>
          <w:rFonts w:hint="eastAsia"/>
        </w:rPr>
      </w:pPr>
    </w:p>
    <w:p w14:paraId="462B585C" w14:textId="77777777" w:rsidR="00F1463A" w:rsidRDefault="00F1463A">
      <w:pPr>
        <w:rPr>
          <w:rFonts w:hint="eastAsia"/>
        </w:rPr>
      </w:pPr>
      <w:r>
        <w:rPr>
          <w:rFonts w:hint="eastAsia"/>
        </w:rPr>
        <w:t>天气与生活</w:t>
      </w:r>
    </w:p>
    <w:p w14:paraId="2A49303E" w14:textId="77777777" w:rsidR="00F1463A" w:rsidRDefault="00F1463A">
      <w:pPr>
        <w:rPr>
          <w:rFonts w:hint="eastAsia"/>
        </w:rPr>
      </w:pPr>
      <w:r>
        <w:rPr>
          <w:rFonts w:hint="eastAsia"/>
        </w:rPr>
        <w:t>当气温开始下降时，人们首先感受到的是日常生活的变化。寒冷的天气要求我们增添衣物以保持温暖，这不仅是为了舒适，更是为了健康。低温环境下，人体容易失温，增加感冒和其他呼吸道疾病的风险。因此，在气温下降的季节里，注意保暖成为首要任务。</w:t>
      </w:r>
    </w:p>
    <w:p w14:paraId="45F775E2" w14:textId="77777777" w:rsidR="00F1463A" w:rsidRDefault="00F1463A">
      <w:pPr>
        <w:rPr>
          <w:rFonts w:hint="eastAsia"/>
        </w:rPr>
      </w:pPr>
    </w:p>
    <w:p w14:paraId="536001C3" w14:textId="77777777" w:rsidR="00F1463A" w:rsidRDefault="00F1463A">
      <w:pPr>
        <w:rPr>
          <w:rFonts w:hint="eastAsia"/>
        </w:rPr>
      </w:pPr>
      <w:r>
        <w:rPr>
          <w:rFonts w:hint="eastAsia"/>
        </w:rPr>
        <w:t>生态系统的影响</w:t>
      </w:r>
    </w:p>
    <w:p w14:paraId="4D5EC1B6" w14:textId="77777777" w:rsidR="00F1463A" w:rsidRDefault="00F1463A">
      <w:pPr>
        <w:rPr>
          <w:rFonts w:hint="eastAsia"/>
        </w:rPr>
      </w:pPr>
      <w:r>
        <w:rPr>
          <w:rFonts w:hint="eastAsia"/>
        </w:rPr>
        <w:t>气温的降低对自然界也有着深远的影响。许多植物和动物依赖特定的温度范围来生长和繁殖。随着气温下降，一些植物可能会进入休眠期，而动物则可能迁徙到更温暖的地方寻找食物和适宜的生活环境。这种自然界的适应机制展示了生物如何与环境相互作用，维持生命的连续性。</w:t>
      </w:r>
    </w:p>
    <w:p w14:paraId="21218A97" w14:textId="77777777" w:rsidR="00F1463A" w:rsidRDefault="00F1463A">
      <w:pPr>
        <w:rPr>
          <w:rFonts w:hint="eastAsia"/>
        </w:rPr>
      </w:pPr>
    </w:p>
    <w:p w14:paraId="751F4433" w14:textId="77777777" w:rsidR="00F1463A" w:rsidRDefault="00F1463A">
      <w:pPr>
        <w:rPr>
          <w:rFonts w:hint="eastAsia"/>
        </w:rPr>
      </w:pPr>
      <w:r>
        <w:rPr>
          <w:rFonts w:hint="eastAsia"/>
        </w:rPr>
        <w:t>气候变化的视角</w:t>
      </w:r>
    </w:p>
    <w:p w14:paraId="59A87817" w14:textId="77777777" w:rsidR="00F1463A" w:rsidRDefault="00F1463A">
      <w:pPr>
        <w:rPr>
          <w:rFonts w:hint="eastAsia"/>
        </w:rPr>
      </w:pPr>
      <w:r>
        <w:rPr>
          <w:rFonts w:hint="eastAsia"/>
        </w:rPr>
        <w:t>从更广泛的角度来看，气温下降可以被视为全球气候变化的一部分。虽然气候变化通常与全球变暖相关联，但局部或区域性的气温下降同样值得关注。这些变化可能是由大气环流的改变、海洋温度波动等多种因素引起的。理解这些复杂的关系对于预测未来的气候趋势至关重要。</w:t>
      </w:r>
    </w:p>
    <w:p w14:paraId="28E126F1" w14:textId="77777777" w:rsidR="00F1463A" w:rsidRDefault="00F1463A">
      <w:pPr>
        <w:rPr>
          <w:rFonts w:hint="eastAsia"/>
        </w:rPr>
      </w:pPr>
    </w:p>
    <w:p w14:paraId="69E63BB5" w14:textId="77777777" w:rsidR="00F1463A" w:rsidRDefault="00F1463A">
      <w:pPr>
        <w:rPr>
          <w:rFonts w:hint="eastAsia"/>
        </w:rPr>
      </w:pPr>
      <w:r>
        <w:rPr>
          <w:rFonts w:hint="eastAsia"/>
        </w:rPr>
        <w:t>应对策略</w:t>
      </w:r>
    </w:p>
    <w:p w14:paraId="10C0A98B" w14:textId="77777777" w:rsidR="00F1463A" w:rsidRDefault="00F1463A">
      <w:pPr>
        <w:rPr>
          <w:rFonts w:hint="eastAsia"/>
        </w:rPr>
      </w:pPr>
      <w:r>
        <w:rPr>
          <w:rFonts w:hint="eastAsia"/>
        </w:rPr>
        <w:t>面对气温下降带来的挑战，采取适当的应对措施显得尤为重要。无论是个人层面还是政府和社会组织层面，都需要制定有效的策略来减轻低温带来的负面影响。例如，提高建筑的保温性能、加强公共健康教育、发展更加耐寒的农作物品种等都是可行的方法。</w:t>
      </w:r>
    </w:p>
    <w:p w14:paraId="6B851D5A" w14:textId="77777777" w:rsidR="00F1463A" w:rsidRDefault="00F1463A">
      <w:pPr>
        <w:rPr>
          <w:rFonts w:hint="eastAsia"/>
        </w:rPr>
      </w:pPr>
    </w:p>
    <w:p w14:paraId="335D45C2" w14:textId="77777777" w:rsidR="00F1463A" w:rsidRDefault="00F1463A">
      <w:pPr>
        <w:rPr>
          <w:rFonts w:hint="eastAsia"/>
        </w:rPr>
      </w:pPr>
      <w:r>
        <w:rPr>
          <w:rFonts w:hint="eastAsia"/>
        </w:rPr>
        <w:t>最后的总结</w:t>
      </w:r>
    </w:p>
    <w:p w14:paraId="594F0EB9" w14:textId="77777777" w:rsidR="00F1463A" w:rsidRDefault="00F1463A">
      <w:pPr>
        <w:rPr>
          <w:rFonts w:hint="eastAsia"/>
        </w:rPr>
      </w:pPr>
      <w:r>
        <w:rPr>
          <w:rFonts w:hint="eastAsia"/>
        </w:rPr>
        <w:t>“qì wēn xià jiàng”不仅仅是一个描述天气现象的术语，它背后隐藏着丰富的内容，涉及生活的各个方面。通过了解和适应气温的变化，我们可以更好地保护自己和我们赖以生存的地球。</w:t>
      </w:r>
    </w:p>
    <w:p w14:paraId="6F33A9F0" w14:textId="77777777" w:rsidR="00F1463A" w:rsidRDefault="00F1463A">
      <w:pPr>
        <w:rPr>
          <w:rFonts w:hint="eastAsia"/>
        </w:rPr>
      </w:pPr>
    </w:p>
    <w:p w14:paraId="4BBEB03F" w14:textId="77777777" w:rsidR="00F1463A" w:rsidRDefault="00F14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734D3" w14:textId="2C0B6216" w:rsidR="005C3E69" w:rsidRDefault="005C3E69"/>
    <w:sectPr w:rsidR="005C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9"/>
    <w:rsid w:val="002D0BB4"/>
    <w:rsid w:val="005C3E69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65CB2-EA35-4639-B11E-5CFD6EC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