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06C7" w14:textId="77777777" w:rsidR="00F107AA" w:rsidRDefault="00F107AA">
      <w:pPr>
        <w:rPr>
          <w:rFonts w:hint="eastAsia"/>
        </w:rPr>
      </w:pPr>
      <w:r>
        <w:rPr>
          <w:rFonts w:hint="eastAsia"/>
        </w:rPr>
        <w:t>气球拼接图案：创意与色彩的融合</w:t>
      </w:r>
    </w:p>
    <w:p w14:paraId="5BC70966" w14:textId="77777777" w:rsidR="00F107AA" w:rsidRDefault="00F107AA">
      <w:pPr>
        <w:rPr>
          <w:rFonts w:hint="eastAsia"/>
        </w:rPr>
      </w:pPr>
      <w:r>
        <w:rPr>
          <w:rFonts w:hint="eastAsia"/>
        </w:rPr>
        <w:t>在装饰艺术的世界里，气球不仅仅是儿童派对上的小物件，它们已经成为了设计师们手中的创意画笔。通过巧妙地将不同颜色、形状和大小的气球拼接在一起，可以创造出令人惊叹的艺术作品——气球拼接图案。这些作品既能够为婚礼增添浪漫气息，也能让生日聚会充满童趣，或者是在商业活动中吸引众多目光。</w:t>
      </w:r>
    </w:p>
    <w:p w14:paraId="5C5B2B76" w14:textId="77777777" w:rsidR="00F107AA" w:rsidRDefault="00F107AA">
      <w:pPr>
        <w:rPr>
          <w:rFonts w:hint="eastAsia"/>
        </w:rPr>
      </w:pPr>
    </w:p>
    <w:p w14:paraId="67248102" w14:textId="77777777" w:rsidR="00F107AA" w:rsidRDefault="00F107AA">
      <w:pPr>
        <w:rPr>
          <w:rFonts w:hint="eastAsia"/>
        </w:rPr>
      </w:pPr>
      <w:r>
        <w:rPr>
          <w:rFonts w:hint="eastAsia"/>
        </w:rPr>
        <w:t>气球拼接图案的历史演变</w:t>
      </w:r>
    </w:p>
    <w:p w14:paraId="218FE6B2" w14:textId="77777777" w:rsidR="00F107AA" w:rsidRDefault="00F107AA">
      <w:pPr>
        <w:rPr>
          <w:rFonts w:hint="eastAsia"/>
        </w:rPr>
      </w:pPr>
      <w:r>
        <w:rPr>
          <w:rFonts w:hint="eastAsia"/>
        </w:rPr>
        <w:t>气球作为装饰元素的历史并不长，但其发展速度惊人。从早期简单的单色气球束到如今复杂多变的三维造型，每一次技术进步都为气球艺术带来了新的可能性。现代的气球艺术家们不再满足于传统的圆形或心形设计，而是探索更多元化的形式，如动物、花朵甚至卡通人物等立体结构。这种创新精神推动了气球拼接图案不断向前发展。</w:t>
      </w:r>
    </w:p>
    <w:p w14:paraId="05D919AC" w14:textId="77777777" w:rsidR="00F107AA" w:rsidRDefault="00F107AA">
      <w:pPr>
        <w:rPr>
          <w:rFonts w:hint="eastAsia"/>
        </w:rPr>
      </w:pPr>
    </w:p>
    <w:p w14:paraId="317EC266" w14:textId="77777777" w:rsidR="00F107AA" w:rsidRDefault="00F107AA">
      <w:pPr>
        <w:rPr>
          <w:rFonts w:hint="eastAsia"/>
        </w:rPr>
      </w:pPr>
      <w:r>
        <w:rPr>
          <w:rFonts w:hint="eastAsia"/>
        </w:rPr>
        <w:t>制作气球拼接图案所需的材料和技术</w:t>
      </w:r>
    </w:p>
    <w:p w14:paraId="4D9BF83F" w14:textId="77777777" w:rsidR="00F107AA" w:rsidRDefault="00F107AA">
      <w:pPr>
        <w:rPr>
          <w:rFonts w:hint="eastAsia"/>
        </w:rPr>
      </w:pPr>
      <w:r>
        <w:rPr>
          <w:rFonts w:hint="eastAsia"/>
        </w:rPr>
        <w:t>要制作出精美的气球拼接图案，除了需要各种类型的气球外，还需要一些辅助工具，比如打气筒、细绳和胶带等。对于初学者来说，掌握基本的绑扎技巧是非常重要的；而对于经验丰富的艺术家，则可能涉及到更高级的技术，如使用氦气填充以实现漂浮效果，或是利用特殊材质的气球来增加耐用性。每一种技术都有助于提升最终作品的质量和视觉冲击力。</w:t>
      </w:r>
    </w:p>
    <w:p w14:paraId="60E1F330" w14:textId="77777777" w:rsidR="00F107AA" w:rsidRDefault="00F107AA">
      <w:pPr>
        <w:rPr>
          <w:rFonts w:hint="eastAsia"/>
        </w:rPr>
      </w:pPr>
    </w:p>
    <w:p w14:paraId="19DBBEF3" w14:textId="77777777" w:rsidR="00F107AA" w:rsidRDefault="00F107AA">
      <w:pPr>
        <w:rPr>
          <w:rFonts w:hint="eastAsia"/>
        </w:rPr>
      </w:pPr>
      <w:r>
        <w:rPr>
          <w:rFonts w:hint="eastAsia"/>
        </w:rPr>
        <w:t>气球拼接图案的应用场景</w:t>
      </w:r>
    </w:p>
    <w:p w14:paraId="64C06923" w14:textId="77777777" w:rsidR="00F107AA" w:rsidRDefault="00F107AA">
      <w:pPr>
        <w:rPr>
          <w:rFonts w:hint="eastAsia"/>
        </w:rPr>
      </w:pPr>
      <w:r>
        <w:rPr>
          <w:rFonts w:hint="eastAsia"/>
        </w:rPr>
        <w:t>无论是家庭聚会还是大型公共活动，气球拼接图案都能找到自己的一席之地。在婚庆场合中，精心布置的气球拱门和背景墙往往成为新人合影的最佳选择；而在儿童节日期间，充满想象力的气球雕塑总能赢得孩子们的喜爱。在商场促销、企业年会等各种活动中，独特且引人注目的气球装置艺术也常常扮演着不可或缺的角色。</w:t>
      </w:r>
    </w:p>
    <w:p w14:paraId="22ADC1CD" w14:textId="77777777" w:rsidR="00F107AA" w:rsidRDefault="00F107AA">
      <w:pPr>
        <w:rPr>
          <w:rFonts w:hint="eastAsia"/>
        </w:rPr>
      </w:pPr>
    </w:p>
    <w:p w14:paraId="6CE80244" w14:textId="77777777" w:rsidR="00F107AA" w:rsidRDefault="00F107AA">
      <w:pPr>
        <w:rPr>
          <w:rFonts w:hint="eastAsia"/>
        </w:rPr>
      </w:pPr>
      <w:r>
        <w:rPr>
          <w:rFonts w:hint="eastAsia"/>
        </w:rPr>
        <w:t>如何欣赏气球拼接图案的艺术价值</w:t>
      </w:r>
    </w:p>
    <w:p w14:paraId="2E221BA5" w14:textId="77777777" w:rsidR="00F107AA" w:rsidRDefault="00F107AA">
      <w:pPr>
        <w:rPr>
          <w:rFonts w:hint="eastAsia"/>
        </w:rPr>
      </w:pPr>
      <w:r>
        <w:rPr>
          <w:rFonts w:hint="eastAsia"/>
        </w:rPr>
        <w:t>欣赏气球拼接图案不仅仅在于它的外观美丽与否，更重要的是背后蕴含着创作者的心血和智慧。一个好的气球作品应当具备良好的构图比例、和谐的颜色搭配以及精细的手工技艺。当观众站在一件优秀的气球艺术品前时，他们应该能够感受到艺术家所传递的情感，并从中获得愉悦体验。因此，在评价气球拼接图案时，我们应关注其整体协调性和细节处理，而不仅仅停留在表面。</w:t>
      </w:r>
    </w:p>
    <w:p w14:paraId="14CFC18F" w14:textId="77777777" w:rsidR="00F107AA" w:rsidRDefault="00F107AA">
      <w:pPr>
        <w:rPr>
          <w:rFonts w:hint="eastAsia"/>
        </w:rPr>
      </w:pPr>
    </w:p>
    <w:p w14:paraId="408B9BAE" w14:textId="77777777" w:rsidR="00F107AA" w:rsidRDefault="00F107AA">
      <w:pPr>
        <w:rPr>
          <w:rFonts w:hint="eastAsia"/>
        </w:rPr>
      </w:pPr>
      <w:r>
        <w:rPr>
          <w:rFonts w:hint="eastAsia"/>
        </w:rPr>
        <w:t>未来展望：气球拼接图案的新趋势</w:t>
      </w:r>
    </w:p>
    <w:p w14:paraId="259A42C5" w14:textId="77777777" w:rsidR="00F107AA" w:rsidRDefault="00F107AA">
      <w:pPr>
        <w:rPr>
          <w:rFonts w:hint="eastAsia"/>
        </w:rPr>
      </w:pPr>
      <w:r>
        <w:rPr>
          <w:rFonts w:hint="eastAsia"/>
        </w:rPr>
        <w:t>随着人们对生活品质要求的不断提高，气球拼接图案也将继续朝着更加个性化、定制化方向发展。未来的艺术家可能会更多地借鉴其他领域的设计理念，例如建筑、时尚甚至科技，从而创造出前所未有的新颖作品。环保意识的增强也将促使行业寻找可替代传统塑料气球的新型材料，确保这一美丽的艺术形式得以可持续地传承下去。</w:t>
      </w:r>
    </w:p>
    <w:p w14:paraId="6A19A076" w14:textId="77777777" w:rsidR="00F107AA" w:rsidRDefault="00F107AA">
      <w:pPr>
        <w:rPr>
          <w:rFonts w:hint="eastAsia"/>
        </w:rPr>
      </w:pPr>
    </w:p>
    <w:p w14:paraId="621C103D" w14:textId="77777777" w:rsidR="00F107AA" w:rsidRDefault="00F10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140DA" w14:textId="18828459" w:rsidR="00C4603D" w:rsidRDefault="00C4603D"/>
    <w:sectPr w:rsidR="00C4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3D"/>
    <w:rsid w:val="002D0BB4"/>
    <w:rsid w:val="00C4603D"/>
    <w:rsid w:val="00F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D041F-64C9-48A9-9F27-A8C6ABE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