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F53C6" w14:textId="77777777" w:rsidR="00DB6C35" w:rsidRDefault="00DB6C35">
      <w:pPr>
        <w:rPr>
          <w:rFonts w:hint="eastAsia"/>
        </w:rPr>
      </w:pPr>
      <w:r>
        <w:rPr>
          <w:rFonts w:hint="eastAsia"/>
        </w:rPr>
        <w:t>Qì qiú 气球：轻盈的欢乐使者</w:t>
      </w:r>
    </w:p>
    <w:p w14:paraId="5D987F35" w14:textId="77777777" w:rsidR="00DB6C35" w:rsidRDefault="00DB6C35">
      <w:pPr>
        <w:rPr>
          <w:rFonts w:hint="eastAsia"/>
        </w:rPr>
      </w:pPr>
      <w:r>
        <w:rPr>
          <w:rFonts w:hint="eastAsia"/>
        </w:rPr>
        <w:t>气球，这两个字所代表的是无数儿童和成人眼中充满欢乐与梦想的小物件。它们色彩斑斓，形态各异，是派对、庆典不可或缺的一部分，也是人们表达庆祝、祝福或浪漫情怀的首选之一。气球不仅仅是一种装饰品，它承载着人们的喜悦和情感。</w:t>
      </w:r>
    </w:p>
    <w:p w14:paraId="5E2FFE81" w14:textId="77777777" w:rsidR="00DB6C35" w:rsidRDefault="00DB6C35">
      <w:pPr>
        <w:rPr>
          <w:rFonts w:hint="eastAsia"/>
        </w:rPr>
      </w:pPr>
    </w:p>
    <w:p w14:paraId="25BAB732" w14:textId="77777777" w:rsidR="00DB6C35" w:rsidRDefault="00DB6C35">
      <w:pPr>
        <w:rPr>
          <w:rFonts w:hint="eastAsia"/>
        </w:rPr>
      </w:pPr>
      <w:r>
        <w:rPr>
          <w:rFonts w:hint="eastAsia"/>
        </w:rPr>
        <w:t>Qì qiú 的历史渊源</w:t>
      </w:r>
    </w:p>
    <w:p w14:paraId="69D344D6" w14:textId="77777777" w:rsidR="00DB6C35" w:rsidRDefault="00DB6C35">
      <w:pPr>
        <w:rPr>
          <w:rFonts w:hint="eastAsia"/>
        </w:rPr>
      </w:pPr>
      <w:r>
        <w:rPr>
          <w:rFonts w:hint="eastAsia"/>
        </w:rPr>
        <w:t>气球的历史可以追溯到数百年前。最早的“气球”是由动物膀胱制成的，用于娱乐目的。19世纪时，橡胶工业的发展带来了现代意义上的气球雏形。随着材料科学的进步，今天我们所熟知的乳胶气球和铝箔气球逐渐成为了主流。这些气球不仅安全环保，而且易于塑形，能够满足各种创意需求。</w:t>
      </w:r>
    </w:p>
    <w:p w14:paraId="75087F28" w14:textId="77777777" w:rsidR="00DB6C35" w:rsidRDefault="00DB6C35">
      <w:pPr>
        <w:rPr>
          <w:rFonts w:hint="eastAsia"/>
        </w:rPr>
      </w:pPr>
    </w:p>
    <w:p w14:paraId="29BCA2E1" w14:textId="77777777" w:rsidR="00DB6C35" w:rsidRDefault="00DB6C35">
      <w:pPr>
        <w:rPr>
          <w:rFonts w:hint="eastAsia"/>
        </w:rPr>
      </w:pPr>
      <w:r>
        <w:rPr>
          <w:rFonts w:hint="eastAsia"/>
        </w:rPr>
        <w:t>Qì qiú 的制作工艺</w:t>
      </w:r>
    </w:p>
    <w:p w14:paraId="4701AFB6" w14:textId="77777777" w:rsidR="00DB6C35" w:rsidRDefault="00DB6C35">
      <w:pPr>
        <w:rPr>
          <w:rFonts w:hint="eastAsia"/>
        </w:rPr>
      </w:pPr>
      <w:r>
        <w:rPr>
          <w:rFonts w:hint="eastAsia"/>
        </w:rPr>
        <w:t>制造气球的过程既简单又复杂。简单的说，它是通过将天然或合成橡胶溶解于溶剂中形成溶液，然后将模具浸入此溶液再经过一系列处理步骤后得到成品。对于铝箔气球，则是采用多层塑料薄膜通过热合等技术制成。无论哪种方式，制造商都会严格控制质量以确保每个气球都符合安全标准。</w:t>
      </w:r>
    </w:p>
    <w:p w14:paraId="7C68983C" w14:textId="77777777" w:rsidR="00DB6C35" w:rsidRDefault="00DB6C35">
      <w:pPr>
        <w:rPr>
          <w:rFonts w:hint="eastAsia"/>
        </w:rPr>
      </w:pPr>
    </w:p>
    <w:p w14:paraId="01D3A9D2" w14:textId="77777777" w:rsidR="00DB6C35" w:rsidRDefault="00DB6C35">
      <w:pPr>
        <w:rPr>
          <w:rFonts w:hint="eastAsia"/>
        </w:rPr>
      </w:pPr>
      <w:r>
        <w:rPr>
          <w:rFonts w:hint="eastAsia"/>
        </w:rPr>
        <w:t>Qì qiú 的应用领域</w:t>
      </w:r>
    </w:p>
    <w:p w14:paraId="753F02EF" w14:textId="77777777" w:rsidR="00DB6C35" w:rsidRDefault="00DB6C35">
      <w:pPr>
        <w:rPr>
          <w:rFonts w:hint="eastAsia"/>
        </w:rPr>
      </w:pPr>
      <w:r>
        <w:rPr>
          <w:rFonts w:hint="eastAsia"/>
        </w:rPr>
        <w:t>在日常生活中，我们随处可见气球的身影。从生日宴会到婚礼现场，从节日街头到医院病房，气球以其独特的魅力点缀着每一个角落。除了作为装饰外，它们还被用来做游戏道具、广告宣传工具甚至是教育领域的教具。在一些特殊场合如热气球节上，大型充氦气球更是成为了一道亮丽风景线。</w:t>
      </w:r>
    </w:p>
    <w:p w14:paraId="4CC7F198" w14:textId="77777777" w:rsidR="00DB6C35" w:rsidRDefault="00DB6C35">
      <w:pPr>
        <w:rPr>
          <w:rFonts w:hint="eastAsia"/>
        </w:rPr>
      </w:pPr>
    </w:p>
    <w:p w14:paraId="791FC0F7" w14:textId="77777777" w:rsidR="00DB6C35" w:rsidRDefault="00DB6C35">
      <w:pPr>
        <w:rPr>
          <w:rFonts w:hint="eastAsia"/>
        </w:rPr>
      </w:pPr>
      <w:r>
        <w:rPr>
          <w:rFonts w:hint="eastAsia"/>
        </w:rPr>
        <w:t>Qì qiú 的环境影响与可持续发展</w:t>
      </w:r>
    </w:p>
    <w:p w14:paraId="353345B6" w14:textId="77777777" w:rsidR="00DB6C35" w:rsidRDefault="00DB6C35">
      <w:pPr>
        <w:rPr>
          <w:rFonts w:hint="eastAsia"/>
        </w:rPr>
      </w:pPr>
      <w:r>
        <w:rPr>
          <w:rFonts w:hint="eastAsia"/>
        </w:rPr>
        <w:t>然而，随着人们对环境保护意识的增强，传统一次性使用的乳胶气球开始受到质疑。因为一旦被释放到自然环境中，这些气球可能会造成野生动物误食等问题。因此，现在有许多厂商致力于研发更加环保可降解的材料来生产气球，并提倡正确使用及回收处理。公众也应该积极参与其中，共同维护我们的美丽家园。</w:t>
      </w:r>
    </w:p>
    <w:p w14:paraId="04FEB64C" w14:textId="77777777" w:rsidR="00DB6C35" w:rsidRDefault="00DB6C35">
      <w:pPr>
        <w:rPr>
          <w:rFonts w:hint="eastAsia"/>
        </w:rPr>
      </w:pPr>
    </w:p>
    <w:p w14:paraId="4636D9F4" w14:textId="77777777" w:rsidR="00DB6C35" w:rsidRDefault="00DB6C35">
      <w:pPr>
        <w:rPr>
          <w:rFonts w:hint="eastAsia"/>
        </w:rPr>
      </w:pPr>
      <w:r>
        <w:rPr>
          <w:rFonts w:hint="eastAsia"/>
        </w:rPr>
        <w:t>Qì qiú 承载的情感价值</w:t>
      </w:r>
    </w:p>
    <w:p w14:paraId="58EDFCCD" w14:textId="77777777" w:rsidR="00DB6C35" w:rsidRDefault="00DB6C35">
      <w:pPr>
        <w:rPr>
          <w:rFonts w:hint="eastAsia"/>
        </w:rPr>
      </w:pPr>
      <w:r>
        <w:rPr>
          <w:rFonts w:hint="eastAsia"/>
        </w:rPr>
        <w:t>最后但同样重要的是，气球往往代表着一份心意或者一段美好的回忆。当我们看到那些五彩缤纷漂浮在空中的圆形物体时，内心深处总会涌起一股温馨的感觉。无论是亲手送给朋友一个写满祝福语句的心形气球，还是参加一场盛大的放飞仪式，这小小的气球都能成为连接人与人心灵之间的桥梁，传递着无尽的美好祝愿。</w:t>
      </w:r>
    </w:p>
    <w:p w14:paraId="7B51B6CD" w14:textId="77777777" w:rsidR="00DB6C35" w:rsidRDefault="00DB6C35">
      <w:pPr>
        <w:rPr>
          <w:rFonts w:hint="eastAsia"/>
        </w:rPr>
      </w:pPr>
    </w:p>
    <w:p w14:paraId="662F4FFE" w14:textId="77777777" w:rsidR="00DB6C35" w:rsidRDefault="00DB6C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5F105" w14:textId="08DECB70" w:rsidR="008F461C" w:rsidRDefault="008F461C"/>
    <w:sectPr w:rsidR="008F4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1C"/>
    <w:rsid w:val="002D0BB4"/>
    <w:rsid w:val="008F461C"/>
    <w:rsid w:val="00DB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8FAAB-8C13-4AB9-98A5-5E6A2F00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