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B796" w14:textId="77777777" w:rsidR="00F70F39" w:rsidRDefault="00F70F39">
      <w:pPr>
        <w:rPr>
          <w:rFonts w:hint="eastAsia"/>
        </w:rPr>
      </w:pPr>
      <w:r>
        <w:rPr>
          <w:rFonts w:hint="eastAsia"/>
        </w:rPr>
        <w:t>气象万千的拼音加意思</w:t>
      </w:r>
    </w:p>
    <w:p w14:paraId="15522403" w14:textId="77777777" w:rsidR="00F70F39" w:rsidRDefault="00F70F39">
      <w:pPr>
        <w:rPr>
          <w:rFonts w:hint="eastAsia"/>
        </w:rPr>
      </w:pPr>
      <w:r>
        <w:rPr>
          <w:rFonts w:hint="eastAsia"/>
        </w:rPr>
        <w:t>“气象万千”是一个汉语成语，其拼音是 qì xiàng wàn qiān。这个成语描绘了天气和自然景象变化多端、丰富多彩的状态，常用来形容自然界中云彩、风雨、日月星辰等的变化无常和壮观美丽。它不仅适用于描述天空的景色，也可以引申到社会、人文、艺术等多个领域，表达事物或情况的复杂多样性和生动活泼性。</w:t>
      </w:r>
    </w:p>
    <w:p w14:paraId="20CD9C48" w14:textId="77777777" w:rsidR="00F70F39" w:rsidRDefault="00F70F39">
      <w:pPr>
        <w:rPr>
          <w:rFonts w:hint="eastAsia"/>
        </w:rPr>
      </w:pPr>
    </w:p>
    <w:p w14:paraId="6263ABAD" w14:textId="77777777" w:rsidR="00F70F39" w:rsidRDefault="00F70F39">
      <w:pPr>
        <w:rPr>
          <w:rFonts w:hint="eastAsia"/>
        </w:rPr>
      </w:pPr>
      <w:r>
        <w:rPr>
          <w:rFonts w:hint="eastAsia"/>
        </w:rPr>
        <w:t>起源与历史背景</w:t>
      </w:r>
    </w:p>
    <w:p w14:paraId="5EEB92E0" w14:textId="77777777" w:rsidR="00F70F39" w:rsidRDefault="00F70F39">
      <w:pPr>
        <w:rPr>
          <w:rFonts w:hint="eastAsia"/>
        </w:rPr>
      </w:pPr>
      <w:r>
        <w:rPr>
          <w:rFonts w:hint="eastAsia"/>
        </w:rPr>
        <w:t>“气象万千”这个词最早可以追溯到中国古代文学作品中，它反映了古人对大自然观察的深刻体会以及丰富的想象力。在古代，人们依赖天象来指导农业生产，因此对于气候变化有着敏锐的感知力。随着时间的推移，这个词语逐渐被赋予了更广泛的意义，成为表达世间万物丰富性和变动性的常用语。例如，在《庄子·齐物论》中有类似的表述，体现了道家哲学中万物平等、变化无穷的思想。</w:t>
      </w:r>
    </w:p>
    <w:p w14:paraId="418D4E62" w14:textId="77777777" w:rsidR="00F70F39" w:rsidRDefault="00F70F39">
      <w:pPr>
        <w:rPr>
          <w:rFonts w:hint="eastAsia"/>
        </w:rPr>
      </w:pPr>
    </w:p>
    <w:p w14:paraId="043C8369" w14:textId="77777777" w:rsidR="00F70F39" w:rsidRDefault="00F70F39">
      <w:pPr>
        <w:rPr>
          <w:rFonts w:hint="eastAsia"/>
        </w:rPr>
      </w:pPr>
      <w:r>
        <w:rPr>
          <w:rFonts w:hint="eastAsia"/>
        </w:rPr>
        <w:t>在文学艺术中的应用</w:t>
      </w:r>
    </w:p>
    <w:p w14:paraId="75E7138B" w14:textId="77777777" w:rsidR="00F70F39" w:rsidRDefault="00F70F39">
      <w:pPr>
        <w:rPr>
          <w:rFonts w:hint="eastAsia"/>
        </w:rPr>
      </w:pPr>
      <w:r>
        <w:rPr>
          <w:rFonts w:hint="eastAsia"/>
        </w:rPr>
        <w:t>在中国传统文学和艺术中，“气象万千”经常被用作描绘风景画、诗歌创作或者小说情节发展的一个重要元素。画家们通过笔墨表现山水之间的云雾缭绕、四季更迭；诗人则以诗词歌赋捕捉瞬间即逝的美景，抒发内心的情感。比如，唐代大诗人李白在其诗作中就多次使用类似的意象，如“朝辞白帝彩云间”，展现了早晨离别时那绚丽多彩的天空景象。这种手法不仅增强了作品的艺术感染力，也让读者能够感受到作者想要传达的那种瞬息万变而又充满生机的世界观。</w:t>
      </w:r>
    </w:p>
    <w:p w14:paraId="55B78441" w14:textId="77777777" w:rsidR="00F70F39" w:rsidRDefault="00F70F39">
      <w:pPr>
        <w:rPr>
          <w:rFonts w:hint="eastAsia"/>
        </w:rPr>
      </w:pPr>
    </w:p>
    <w:p w14:paraId="13E2C052" w14:textId="77777777" w:rsidR="00F70F39" w:rsidRDefault="00F70F39">
      <w:pPr>
        <w:rPr>
          <w:rFonts w:hint="eastAsia"/>
        </w:rPr>
      </w:pPr>
      <w:r>
        <w:rPr>
          <w:rFonts w:hint="eastAsia"/>
        </w:rPr>
        <w:t>现代意义及其扩展</w:t>
      </w:r>
    </w:p>
    <w:p w14:paraId="57298C0F" w14:textId="77777777" w:rsidR="00F70F39" w:rsidRDefault="00F70F39">
      <w:pPr>
        <w:rPr>
          <w:rFonts w:hint="eastAsia"/>
        </w:rPr>
      </w:pPr>
      <w:r>
        <w:rPr>
          <w:rFonts w:hint="eastAsia"/>
        </w:rPr>
        <w:t>进入现代社会后，“气象万千”除了保持原有的自然景观描述功能外，还获得了新的生命力。它可以用来比喻社会生活中的各种现象，从经济市场的波动到人际关系的复杂交错，无不体现出“气象万千”的特征。特别是在全球化进程加速、信息爆炸的时代背景下，世界变得更加多元化和不确定，这就使得“气象万千”这一概念更加贴切地反映了当今时代的特色。无论是科技的进步、文化的交流还是环境的变化，都如同天空中变幻莫测的云朵一样，展现出无限的可能性和挑战。</w:t>
      </w:r>
    </w:p>
    <w:p w14:paraId="3C5EF3E7" w14:textId="77777777" w:rsidR="00F70F39" w:rsidRDefault="00F70F39">
      <w:pPr>
        <w:rPr>
          <w:rFonts w:hint="eastAsia"/>
        </w:rPr>
      </w:pPr>
    </w:p>
    <w:p w14:paraId="51A48591" w14:textId="77777777" w:rsidR="00F70F39" w:rsidRDefault="00F70F39">
      <w:pPr>
        <w:rPr>
          <w:rFonts w:hint="eastAsia"/>
        </w:rPr>
      </w:pPr>
      <w:r>
        <w:rPr>
          <w:rFonts w:hint="eastAsia"/>
        </w:rPr>
        <w:t>最后的总结与反思</w:t>
      </w:r>
    </w:p>
    <w:p w14:paraId="62A71A67" w14:textId="77777777" w:rsidR="00F70F39" w:rsidRDefault="00F70F39">
      <w:pPr>
        <w:rPr>
          <w:rFonts w:hint="eastAsia"/>
        </w:rPr>
      </w:pPr>
      <w:r>
        <w:rPr>
          <w:rFonts w:hint="eastAsia"/>
        </w:rPr>
        <w:t>“气象万千”不仅仅是一个简单的成语，它承载着中华民族悠久的文化传统和哲学思考。通过对这个词的学习和理解，我们可以更好地欣赏大自然之美，同时也能更加深入地认识人类社会的发展规律。在这个快速变化的世界里，我们应该保持开放的心态，勇于面对未知的挑战，就像古人仰望星空时那样，怀着敬畏之心去探索那些隐藏在“气象万千”背后的奥秘。让我们一起珍惜这份来自古老智慧的馈赠，并将它传承下去，为构建和谐美好的未来贡献自己的力量。</w:t>
      </w:r>
    </w:p>
    <w:p w14:paraId="61229E70" w14:textId="77777777" w:rsidR="00F70F39" w:rsidRDefault="00F70F39">
      <w:pPr>
        <w:rPr>
          <w:rFonts w:hint="eastAsia"/>
        </w:rPr>
      </w:pPr>
    </w:p>
    <w:p w14:paraId="13191F4C" w14:textId="77777777" w:rsidR="00F70F39" w:rsidRDefault="00F70F39">
      <w:pPr>
        <w:rPr>
          <w:rFonts w:hint="eastAsia"/>
        </w:rPr>
      </w:pPr>
      <w:r>
        <w:rPr>
          <w:rFonts w:hint="eastAsia"/>
        </w:rPr>
        <w:t>本文是由每日作文网(2345lzwz.com)为大家创作</w:t>
      </w:r>
    </w:p>
    <w:p w14:paraId="391CABCE" w14:textId="148D7DA0" w:rsidR="00297344" w:rsidRDefault="00297344"/>
    <w:sectPr w:rsidR="00297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44"/>
    <w:rsid w:val="00297344"/>
    <w:rsid w:val="002D0BB4"/>
    <w:rsid w:val="00F7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55287-BCC1-4AF4-8C86-973FD214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344"/>
    <w:rPr>
      <w:rFonts w:cstheme="majorBidi"/>
      <w:color w:val="2F5496" w:themeColor="accent1" w:themeShade="BF"/>
      <w:sz w:val="28"/>
      <w:szCs w:val="28"/>
    </w:rPr>
  </w:style>
  <w:style w:type="character" w:customStyle="1" w:styleId="50">
    <w:name w:val="标题 5 字符"/>
    <w:basedOn w:val="a0"/>
    <w:link w:val="5"/>
    <w:uiPriority w:val="9"/>
    <w:semiHidden/>
    <w:rsid w:val="00297344"/>
    <w:rPr>
      <w:rFonts w:cstheme="majorBidi"/>
      <w:color w:val="2F5496" w:themeColor="accent1" w:themeShade="BF"/>
      <w:sz w:val="24"/>
    </w:rPr>
  </w:style>
  <w:style w:type="character" w:customStyle="1" w:styleId="60">
    <w:name w:val="标题 6 字符"/>
    <w:basedOn w:val="a0"/>
    <w:link w:val="6"/>
    <w:uiPriority w:val="9"/>
    <w:semiHidden/>
    <w:rsid w:val="00297344"/>
    <w:rPr>
      <w:rFonts w:cstheme="majorBidi"/>
      <w:b/>
      <w:bCs/>
      <w:color w:val="2F5496" w:themeColor="accent1" w:themeShade="BF"/>
    </w:rPr>
  </w:style>
  <w:style w:type="character" w:customStyle="1" w:styleId="70">
    <w:name w:val="标题 7 字符"/>
    <w:basedOn w:val="a0"/>
    <w:link w:val="7"/>
    <w:uiPriority w:val="9"/>
    <w:semiHidden/>
    <w:rsid w:val="00297344"/>
    <w:rPr>
      <w:rFonts w:cstheme="majorBidi"/>
      <w:b/>
      <w:bCs/>
      <w:color w:val="595959" w:themeColor="text1" w:themeTint="A6"/>
    </w:rPr>
  </w:style>
  <w:style w:type="character" w:customStyle="1" w:styleId="80">
    <w:name w:val="标题 8 字符"/>
    <w:basedOn w:val="a0"/>
    <w:link w:val="8"/>
    <w:uiPriority w:val="9"/>
    <w:semiHidden/>
    <w:rsid w:val="00297344"/>
    <w:rPr>
      <w:rFonts w:cstheme="majorBidi"/>
      <w:color w:val="595959" w:themeColor="text1" w:themeTint="A6"/>
    </w:rPr>
  </w:style>
  <w:style w:type="character" w:customStyle="1" w:styleId="90">
    <w:name w:val="标题 9 字符"/>
    <w:basedOn w:val="a0"/>
    <w:link w:val="9"/>
    <w:uiPriority w:val="9"/>
    <w:semiHidden/>
    <w:rsid w:val="00297344"/>
    <w:rPr>
      <w:rFonts w:eastAsiaTheme="majorEastAsia" w:cstheme="majorBidi"/>
      <w:color w:val="595959" w:themeColor="text1" w:themeTint="A6"/>
    </w:rPr>
  </w:style>
  <w:style w:type="paragraph" w:styleId="a3">
    <w:name w:val="Title"/>
    <w:basedOn w:val="a"/>
    <w:next w:val="a"/>
    <w:link w:val="a4"/>
    <w:uiPriority w:val="10"/>
    <w:qFormat/>
    <w:rsid w:val="00297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344"/>
    <w:pPr>
      <w:spacing w:before="160"/>
      <w:jc w:val="center"/>
    </w:pPr>
    <w:rPr>
      <w:i/>
      <w:iCs/>
      <w:color w:val="404040" w:themeColor="text1" w:themeTint="BF"/>
    </w:rPr>
  </w:style>
  <w:style w:type="character" w:customStyle="1" w:styleId="a8">
    <w:name w:val="引用 字符"/>
    <w:basedOn w:val="a0"/>
    <w:link w:val="a7"/>
    <w:uiPriority w:val="29"/>
    <w:rsid w:val="00297344"/>
    <w:rPr>
      <w:i/>
      <w:iCs/>
      <w:color w:val="404040" w:themeColor="text1" w:themeTint="BF"/>
    </w:rPr>
  </w:style>
  <w:style w:type="paragraph" w:styleId="a9">
    <w:name w:val="List Paragraph"/>
    <w:basedOn w:val="a"/>
    <w:uiPriority w:val="34"/>
    <w:qFormat/>
    <w:rsid w:val="00297344"/>
    <w:pPr>
      <w:ind w:left="720"/>
      <w:contextualSpacing/>
    </w:pPr>
  </w:style>
  <w:style w:type="character" w:styleId="aa">
    <w:name w:val="Intense Emphasis"/>
    <w:basedOn w:val="a0"/>
    <w:uiPriority w:val="21"/>
    <w:qFormat/>
    <w:rsid w:val="00297344"/>
    <w:rPr>
      <w:i/>
      <w:iCs/>
      <w:color w:val="2F5496" w:themeColor="accent1" w:themeShade="BF"/>
    </w:rPr>
  </w:style>
  <w:style w:type="paragraph" w:styleId="ab">
    <w:name w:val="Intense Quote"/>
    <w:basedOn w:val="a"/>
    <w:next w:val="a"/>
    <w:link w:val="ac"/>
    <w:uiPriority w:val="30"/>
    <w:qFormat/>
    <w:rsid w:val="00297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344"/>
    <w:rPr>
      <w:i/>
      <w:iCs/>
      <w:color w:val="2F5496" w:themeColor="accent1" w:themeShade="BF"/>
    </w:rPr>
  </w:style>
  <w:style w:type="character" w:styleId="ad">
    <w:name w:val="Intense Reference"/>
    <w:basedOn w:val="a0"/>
    <w:uiPriority w:val="32"/>
    <w:qFormat/>
    <w:rsid w:val="00297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