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23CA" w14:textId="77777777" w:rsidR="007B62F1" w:rsidRDefault="007B62F1">
      <w:pPr>
        <w:rPr>
          <w:rFonts w:hint="eastAsia"/>
        </w:rPr>
      </w:pPr>
      <w:r>
        <w:rPr>
          <w:rFonts w:hint="eastAsia"/>
        </w:rPr>
        <w:t>泼剌声的拼音：pō là shēng</w:t>
      </w:r>
    </w:p>
    <w:p w14:paraId="68186868" w14:textId="77777777" w:rsidR="007B62F1" w:rsidRDefault="007B62F1">
      <w:pPr>
        <w:rPr>
          <w:rFonts w:hint="eastAsia"/>
        </w:rPr>
      </w:pPr>
      <w:r>
        <w:rPr>
          <w:rFonts w:hint="eastAsia"/>
        </w:rPr>
        <w:t>在汉语的广阔海洋中，每一个词汇都像是一个独特的音符，当它们组合在一起时，便能谱写出美妙的语言乐章。而“泼剌声”这个词语，便是这众多音符之一，其拼音为 pō là shēng。它是一个生动形象的拟声词，用来描绘某种特定的声音情景。</w:t>
      </w:r>
    </w:p>
    <w:p w14:paraId="05B0B741" w14:textId="77777777" w:rsidR="007B62F1" w:rsidRDefault="007B62F1">
      <w:pPr>
        <w:rPr>
          <w:rFonts w:hint="eastAsia"/>
        </w:rPr>
      </w:pPr>
    </w:p>
    <w:p w14:paraId="40EBC81A" w14:textId="77777777" w:rsidR="007B62F1" w:rsidRDefault="007B62F1">
      <w:pPr>
        <w:rPr>
          <w:rFonts w:hint="eastAsia"/>
        </w:rPr>
      </w:pPr>
      <w:r>
        <w:rPr>
          <w:rFonts w:hint="eastAsia"/>
        </w:rPr>
        <w:t>何为泼剌声？</w:t>
      </w:r>
    </w:p>
    <w:p w14:paraId="52BFF1BD" w14:textId="77777777" w:rsidR="007B62F1" w:rsidRDefault="007B62F1">
      <w:pPr>
        <w:rPr>
          <w:rFonts w:hint="eastAsia"/>
        </w:rPr>
      </w:pPr>
      <w:r>
        <w:rPr>
          <w:rFonts w:hint="eastAsia"/>
        </w:rPr>
        <w:t>泼剌声是描述一种突然发生且带有尖锐、短促特性的声音。这种声音可能来源于多种情况，比如金属物体的碰撞、硬物掉落在坚硬地面或快速翻动纸张等情境下所发出的声音。在文学作品中，泼剌声经常被用来增加场景的真实感和紧张感，使读者能够更深刻地感受到作者想要表达的情绪和氛围。</w:t>
      </w:r>
    </w:p>
    <w:p w14:paraId="13D0A312" w14:textId="77777777" w:rsidR="007B62F1" w:rsidRDefault="007B62F1">
      <w:pPr>
        <w:rPr>
          <w:rFonts w:hint="eastAsia"/>
        </w:rPr>
      </w:pPr>
    </w:p>
    <w:p w14:paraId="6CA5B77C" w14:textId="77777777" w:rsidR="007B62F1" w:rsidRDefault="007B62F1">
      <w:pPr>
        <w:rPr>
          <w:rFonts w:hint="eastAsia"/>
        </w:rPr>
      </w:pPr>
      <w:r>
        <w:rPr>
          <w:rFonts w:hint="eastAsia"/>
        </w:rPr>
        <w:t>泼剌声的文化含义</w:t>
      </w:r>
    </w:p>
    <w:p w14:paraId="53A3477B" w14:textId="77777777" w:rsidR="007B62F1" w:rsidRDefault="007B62F1">
      <w:pPr>
        <w:rPr>
          <w:rFonts w:hint="eastAsia"/>
        </w:rPr>
      </w:pPr>
      <w:r>
        <w:rPr>
          <w:rFonts w:hint="eastAsia"/>
        </w:rPr>
        <w:t>在中国传统文化里，泼剌声不仅仅是简单的声响描述，它还承载着一定的文化内涵。古时候，人们常用泼剌来形容刀剑相交之声，在武侠小说中尤为常见。这样的描写不仅让战斗场面更加栩栩如生，也体现了中国古人对于武艺高强者的敬仰之情。在日常生活中听到类似的声音时，也会让人联想到那些充满英雄气概的故事。</w:t>
      </w:r>
    </w:p>
    <w:p w14:paraId="4AF3E008" w14:textId="77777777" w:rsidR="007B62F1" w:rsidRDefault="007B62F1">
      <w:pPr>
        <w:rPr>
          <w:rFonts w:hint="eastAsia"/>
        </w:rPr>
      </w:pPr>
    </w:p>
    <w:p w14:paraId="0A76921B" w14:textId="77777777" w:rsidR="007B62F1" w:rsidRDefault="007B62F1">
      <w:pPr>
        <w:rPr>
          <w:rFonts w:hint="eastAsia"/>
        </w:rPr>
      </w:pPr>
      <w:r>
        <w:rPr>
          <w:rFonts w:hint="eastAsia"/>
        </w:rPr>
        <w:t>泼剌声的艺术表现</w:t>
      </w:r>
    </w:p>
    <w:p w14:paraId="7713203D" w14:textId="77777777" w:rsidR="007B62F1" w:rsidRDefault="007B62F1">
      <w:pPr>
        <w:rPr>
          <w:rFonts w:hint="eastAsia"/>
        </w:rPr>
      </w:pPr>
      <w:r>
        <w:rPr>
          <w:rFonts w:hint="eastAsia"/>
        </w:rPr>
        <w:t>艺术领域对泼剌声也有独特运用。音乐创作中，作曲家可能会借鉴泼剌声的特点，通过乐器演奏出相似效果的声音片段，以增强音乐的表现力。戏剧表演方面，则会利用道具制造出逼真的泼剌声来配合剧情发展，从而更好地吸引观众注意力并加深他们对故事的理解。在现代电影制作过程中，音响设计师同样重视这类元素的应用，力求营造出更加真实、震撼人心的观影体验。</w:t>
      </w:r>
    </w:p>
    <w:p w14:paraId="39330952" w14:textId="77777777" w:rsidR="007B62F1" w:rsidRDefault="007B62F1">
      <w:pPr>
        <w:rPr>
          <w:rFonts w:hint="eastAsia"/>
        </w:rPr>
      </w:pPr>
    </w:p>
    <w:p w14:paraId="7D075075" w14:textId="77777777" w:rsidR="007B62F1" w:rsidRDefault="007B62F1">
      <w:pPr>
        <w:rPr>
          <w:rFonts w:hint="eastAsia"/>
        </w:rPr>
      </w:pPr>
      <w:r>
        <w:rPr>
          <w:rFonts w:hint="eastAsia"/>
        </w:rPr>
        <w:t>最后的总结</w:t>
      </w:r>
    </w:p>
    <w:p w14:paraId="2613E394" w14:textId="77777777" w:rsidR="007B62F1" w:rsidRDefault="007B62F1">
      <w:pPr>
        <w:rPr>
          <w:rFonts w:hint="eastAsia"/>
        </w:rPr>
      </w:pPr>
      <w:r>
        <w:rPr>
          <w:rFonts w:hint="eastAsia"/>
        </w:rPr>
        <w:t>“泼剌声”的拼音虽简短，但其所代表的意义却十分丰富。从日常生活到文化艺术，从古代传说至当代娱乐产业，“泼剌声”以其独特的魅力贯穿始终。它不仅是汉语词汇宝库中的瑰宝，更是连接古今中外文化交流的一座桥梁。无论是谁，在听到或读到这个词时，都能立刻联想到那一瞬间爆发出来的清脆响亮的声音，感受到那份来自远古时代的震撼与激情。</w:t>
      </w:r>
    </w:p>
    <w:p w14:paraId="16D78321" w14:textId="77777777" w:rsidR="007B62F1" w:rsidRDefault="007B62F1">
      <w:pPr>
        <w:rPr>
          <w:rFonts w:hint="eastAsia"/>
        </w:rPr>
      </w:pPr>
    </w:p>
    <w:p w14:paraId="55D8BF93" w14:textId="77777777" w:rsidR="007B62F1" w:rsidRDefault="007B6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6ACB1" w14:textId="64CE351E" w:rsidR="00010DF7" w:rsidRDefault="00010DF7"/>
    <w:sectPr w:rsidR="00010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F7"/>
    <w:rsid w:val="00010DF7"/>
    <w:rsid w:val="002D0BB4"/>
    <w:rsid w:val="007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EDD98-2A7E-40CB-849B-57B4BCA2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