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5145E" w14:textId="77777777" w:rsidR="00FD7D9F" w:rsidRDefault="00FD7D9F">
      <w:pPr>
        <w:rPr>
          <w:rFonts w:hint="eastAsia"/>
        </w:rPr>
      </w:pPr>
      <w:r>
        <w:rPr>
          <w:rFonts w:hint="eastAsia"/>
        </w:rPr>
        <w:t>浅薄愚妄的拼音：qian3 bo2 yu2 wang4</w:t>
      </w:r>
    </w:p>
    <w:p w14:paraId="4869902D" w14:textId="77777777" w:rsidR="00FD7D9F" w:rsidRDefault="00FD7D9F">
      <w:pPr>
        <w:rPr>
          <w:rFonts w:hint="eastAsia"/>
        </w:rPr>
      </w:pPr>
      <w:r>
        <w:rPr>
          <w:rFonts w:hint="eastAsia"/>
        </w:rPr>
        <w:t>当我们谈论“浅薄愚妄”这一词汇时，我们实际上是在描述一种缺乏深度和智慧的态度或行为。这个词语中的每一个字都有其独特的含义，而当它们组合在一起时，则传达出一个强烈的信息，即对那些没有经过深思熟虑或是基于无知所作出的行为的一种批判。</w:t>
      </w:r>
    </w:p>
    <w:p w14:paraId="167DEDE2" w14:textId="77777777" w:rsidR="00FD7D9F" w:rsidRDefault="00FD7D9F">
      <w:pPr>
        <w:rPr>
          <w:rFonts w:hint="eastAsia"/>
        </w:rPr>
      </w:pPr>
    </w:p>
    <w:p w14:paraId="5C82125D" w14:textId="77777777" w:rsidR="00FD7D9F" w:rsidRDefault="00FD7D9F">
      <w:pPr>
        <w:rPr>
          <w:rFonts w:hint="eastAsia"/>
        </w:rPr>
      </w:pPr>
      <w:r>
        <w:rPr>
          <w:rFonts w:hint="eastAsia"/>
        </w:rPr>
        <w:t>浅薄的定义与解释</w:t>
      </w:r>
    </w:p>
    <w:p w14:paraId="164B2BA0" w14:textId="77777777" w:rsidR="00FD7D9F" w:rsidRDefault="00FD7D9F">
      <w:pPr>
        <w:rPr>
          <w:rFonts w:hint="eastAsia"/>
        </w:rPr>
      </w:pPr>
      <w:r>
        <w:rPr>
          <w:rFonts w:hint="eastAsia"/>
        </w:rPr>
        <w:t>“浅薄”（qian3 bo2），指的是思想、知识或者理解层面的不足。一个人如果被形容为浅薄，意味着他可能只看到事物的表面，而未能深入探究其背后的原理或意义。在社会交往中，浅薄的人可能会表现出浮夸、炫耀或对复杂问题缺乏耐心。这样的态度不仅限制了个人的成长和发展，也有可能影响到周围人的判断力。</w:t>
      </w:r>
    </w:p>
    <w:p w14:paraId="7EC5D7A8" w14:textId="77777777" w:rsidR="00FD7D9F" w:rsidRDefault="00FD7D9F">
      <w:pPr>
        <w:rPr>
          <w:rFonts w:hint="eastAsia"/>
        </w:rPr>
      </w:pPr>
    </w:p>
    <w:p w14:paraId="23122A5F" w14:textId="77777777" w:rsidR="00FD7D9F" w:rsidRDefault="00FD7D9F">
      <w:pPr>
        <w:rPr>
          <w:rFonts w:hint="eastAsia"/>
        </w:rPr>
      </w:pPr>
      <w:r>
        <w:rPr>
          <w:rFonts w:hint="eastAsia"/>
        </w:rPr>
        <w:t>愚妄的本质</w:t>
      </w:r>
    </w:p>
    <w:p w14:paraId="410FEB27" w14:textId="77777777" w:rsidR="00FD7D9F" w:rsidRDefault="00FD7D9F">
      <w:pPr>
        <w:rPr>
          <w:rFonts w:hint="eastAsia"/>
        </w:rPr>
      </w:pPr>
      <w:r>
        <w:rPr>
          <w:rFonts w:hint="eastAsia"/>
        </w:rPr>
        <w:t>“愚妄”（yu2 wang4）一词则更进一步地批评了那些不仅浅薄而且固执己见的行为。它指的是一种不合逻辑、不切实际的想法或决定，往往出自于无知或者错误的信息。愚妄的行为通常伴随着自信过度，即使面对明显的事实或证据，持有这种态度的人也可能拒绝改变自己的观点。这不仅可能导致个人做出不明智的选择，还可能给他人带来不便甚至是伤害。</w:t>
      </w:r>
    </w:p>
    <w:p w14:paraId="620BADDB" w14:textId="77777777" w:rsidR="00FD7D9F" w:rsidRDefault="00FD7D9F">
      <w:pPr>
        <w:rPr>
          <w:rFonts w:hint="eastAsia"/>
        </w:rPr>
      </w:pPr>
    </w:p>
    <w:p w14:paraId="6F242CC9" w14:textId="77777777" w:rsidR="00FD7D9F" w:rsidRDefault="00FD7D9F">
      <w:pPr>
        <w:rPr>
          <w:rFonts w:hint="eastAsia"/>
        </w:rPr>
      </w:pPr>
      <w:r>
        <w:rPr>
          <w:rFonts w:hint="eastAsia"/>
        </w:rPr>
        <w:t>如何避免成为浅薄愚妄之人</w:t>
      </w:r>
    </w:p>
    <w:p w14:paraId="1FE45845" w14:textId="77777777" w:rsidR="00FD7D9F" w:rsidRDefault="00FD7D9F">
      <w:pPr>
        <w:rPr>
          <w:rFonts w:hint="eastAsia"/>
        </w:rPr>
      </w:pPr>
      <w:r>
        <w:rPr>
          <w:rFonts w:hint="eastAsia"/>
        </w:rPr>
        <w:t>为了避免成为被贴上“浅薄愚妄”标签的人，我们需要培养批判性思维的能力，学习倾听不同的声音，并且愿意接受新的信息和观点。保持开放的心态是成长的关键；通过阅读书籍、参与讨论以及实践来拓宽视野，可以有效地帮助我们加深对世界的理解。承认自己的局限性和错误也是成熟的表现之一。勇于质疑自己，不断反思和改进，可以使我们在认知和个人素质方面得到提升。</w:t>
      </w:r>
    </w:p>
    <w:p w14:paraId="28064019" w14:textId="77777777" w:rsidR="00FD7D9F" w:rsidRDefault="00FD7D9F">
      <w:pPr>
        <w:rPr>
          <w:rFonts w:hint="eastAsia"/>
        </w:rPr>
      </w:pPr>
    </w:p>
    <w:p w14:paraId="2D2F929A" w14:textId="77777777" w:rsidR="00FD7D9F" w:rsidRDefault="00FD7D9F">
      <w:pPr>
        <w:rPr>
          <w:rFonts w:hint="eastAsia"/>
        </w:rPr>
      </w:pPr>
      <w:r>
        <w:rPr>
          <w:rFonts w:hint="eastAsia"/>
        </w:rPr>
        <w:t>最后的总结</w:t>
      </w:r>
    </w:p>
    <w:p w14:paraId="18D85E21" w14:textId="77777777" w:rsidR="00FD7D9F" w:rsidRDefault="00FD7D9F">
      <w:pPr>
        <w:rPr>
          <w:rFonts w:hint="eastAsia"/>
        </w:rPr>
      </w:pPr>
      <w:r>
        <w:rPr>
          <w:rFonts w:hint="eastAsia"/>
        </w:rPr>
        <w:t>“浅薄愚妄”的拼音是qian3 bo2 yu2 wang4。这个词提醒我们要警惕那些表面上看似有道理但实际上却缺乏实质内容的观点。它也是一个警示，促使我们追求更加深刻的理解和智慧，以更好地应对生活中的挑战。通过持续的学习和个人修养的提高，我们可以超越浅薄和愚妄，成为一个更有见识、更加理性的个体。</w:t>
      </w:r>
    </w:p>
    <w:p w14:paraId="707E43B3" w14:textId="77777777" w:rsidR="00FD7D9F" w:rsidRDefault="00FD7D9F">
      <w:pPr>
        <w:rPr>
          <w:rFonts w:hint="eastAsia"/>
        </w:rPr>
      </w:pPr>
    </w:p>
    <w:p w14:paraId="6A678085" w14:textId="77777777" w:rsidR="00FD7D9F" w:rsidRDefault="00FD7D9F">
      <w:pPr>
        <w:rPr>
          <w:rFonts w:hint="eastAsia"/>
        </w:rPr>
      </w:pPr>
      <w:r>
        <w:rPr>
          <w:rFonts w:hint="eastAsia"/>
        </w:rPr>
        <w:t>本文是由每日作文网(2345lzwz.com)为大家创作</w:t>
      </w:r>
    </w:p>
    <w:p w14:paraId="2764E6FB" w14:textId="36F83073" w:rsidR="00891364" w:rsidRDefault="00891364"/>
    <w:sectPr w:rsidR="00891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64"/>
    <w:rsid w:val="002D0BB4"/>
    <w:rsid w:val="00891364"/>
    <w:rsid w:val="00FD7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86AD2-32DE-4E5E-92D5-D0DE708F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364"/>
    <w:rPr>
      <w:rFonts w:cstheme="majorBidi"/>
      <w:color w:val="2F5496" w:themeColor="accent1" w:themeShade="BF"/>
      <w:sz w:val="28"/>
      <w:szCs w:val="28"/>
    </w:rPr>
  </w:style>
  <w:style w:type="character" w:customStyle="1" w:styleId="50">
    <w:name w:val="标题 5 字符"/>
    <w:basedOn w:val="a0"/>
    <w:link w:val="5"/>
    <w:uiPriority w:val="9"/>
    <w:semiHidden/>
    <w:rsid w:val="00891364"/>
    <w:rPr>
      <w:rFonts w:cstheme="majorBidi"/>
      <w:color w:val="2F5496" w:themeColor="accent1" w:themeShade="BF"/>
      <w:sz w:val="24"/>
    </w:rPr>
  </w:style>
  <w:style w:type="character" w:customStyle="1" w:styleId="60">
    <w:name w:val="标题 6 字符"/>
    <w:basedOn w:val="a0"/>
    <w:link w:val="6"/>
    <w:uiPriority w:val="9"/>
    <w:semiHidden/>
    <w:rsid w:val="00891364"/>
    <w:rPr>
      <w:rFonts w:cstheme="majorBidi"/>
      <w:b/>
      <w:bCs/>
      <w:color w:val="2F5496" w:themeColor="accent1" w:themeShade="BF"/>
    </w:rPr>
  </w:style>
  <w:style w:type="character" w:customStyle="1" w:styleId="70">
    <w:name w:val="标题 7 字符"/>
    <w:basedOn w:val="a0"/>
    <w:link w:val="7"/>
    <w:uiPriority w:val="9"/>
    <w:semiHidden/>
    <w:rsid w:val="00891364"/>
    <w:rPr>
      <w:rFonts w:cstheme="majorBidi"/>
      <w:b/>
      <w:bCs/>
      <w:color w:val="595959" w:themeColor="text1" w:themeTint="A6"/>
    </w:rPr>
  </w:style>
  <w:style w:type="character" w:customStyle="1" w:styleId="80">
    <w:name w:val="标题 8 字符"/>
    <w:basedOn w:val="a0"/>
    <w:link w:val="8"/>
    <w:uiPriority w:val="9"/>
    <w:semiHidden/>
    <w:rsid w:val="00891364"/>
    <w:rPr>
      <w:rFonts w:cstheme="majorBidi"/>
      <w:color w:val="595959" w:themeColor="text1" w:themeTint="A6"/>
    </w:rPr>
  </w:style>
  <w:style w:type="character" w:customStyle="1" w:styleId="90">
    <w:name w:val="标题 9 字符"/>
    <w:basedOn w:val="a0"/>
    <w:link w:val="9"/>
    <w:uiPriority w:val="9"/>
    <w:semiHidden/>
    <w:rsid w:val="00891364"/>
    <w:rPr>
      <w:rFonts w:eastAsiaTheme="majorEastAsia" w:cstheme="majorBidi"/>
      <w:color w:val="595959" w:themeColor="text1" w:themeTint="A6"/>
    </w:rPr>
  </w:style>
  <w:style w:type="paragraph" w:styleId="a3">
    <w:name w:val="Title"/>
    <w:basedOn w:val="a"/>
    <w:next w:val="a"/>
    <w:link w:val="a4"/>
    <w:uiPriority w:val="10"/>
    <w:qFormat/>
    <w:rsid w:val="00891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364"/>
    <w:pPr>
      <w:spacing w:before="160"/>
      <w:jc w:val="center"/>
    </w:pPr>
    <w:rPr>
      <w:i/>
      <w:iCs/>
      <w:color w:val="404040" w:themeColor="text1" w:themeTint="BF"/>
    </w:rPr>
  </w:style>
  <w:style w:type="character" w:customStyle="1" w:styleId="a8">
    <w:name w:val="引用 字符"/>
    <w:basedOn w:val="a0"/>
    <w:link w:val="a7"/>
    <w:uiPriority w:val="29"/>
    <w:rsid w:val="00891364"/>
    <w:rPr>
      <w:i/>
      <w:iCs/>
      <w:color w:val="404040" w:themeColor="text1" w:themeTint="BF"/>
    </w:rPr>
  </w:style>
  <w:style w:type="paragraph" w:styleId="a9">
    <w:name w:val="List Paragraph"/>
    <w:basedOn w:val="a"/>
    <w:uiPriority w:val="34"/>
    <w:qFormat/>
    <w:rsid w:val="00891364"/>
    <w:pPr>
      <w:ind w:left="720"/>
      <w:contextualSpacing/>
    </w:pPr>
  </w:style>
  <w:style w:type="character" w:styleId="aa">
    <w:name w:val="Intense Emphasis"/>
    <w:basedOn w:val="a0"/>
    <w:uiPriority w:val="21"/>
    <w:qFormat/>
    <w:rsid w:val="00891364"/>
    <w:rPr>
      <w:i/>
      <w:iCs/>
      <w:color w:val="2F5496" w:themeColor="accent1" w:themeShade="BF"/>
    </w:rPr>
  </w:style>
  <w:style w:type="paragraph" w:styleId="ab">
    <w:name w:val="Intense Quote"/>
    <w:basedOn w:val="a"/>
    <w:next w:val="a"/>
    <w:link w:val="ac"/>
    <w:uiPriority w:val="30"/>
    <w:qFormat/>
    <w:rsid w:val="00891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364"/>
    <w:rPr>
      <w:i/>
      <w:iCs/>
      <w:color w:val="2F5496" w:themeColor="accent1" w:themeShade="BF"/>
    </w:rPr>
  </w:style>
  <w:style w:type="character" w:styleId="ad">
    <w:name w:val="Intense Reference"/>
    <w:basedOn w:val="a0"/>
    <w:uiPriority w:val="32"/>
    <w:qFormat/>
    <w:rsid w:val="00891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