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FB9A" w14:textId="77777777" w:rsidR="004B59EA" w:rsidRDefault="004B59EA">
      <w:pPr>
        <w:rPr>
          <w:rFonts w:hint="eastAsia"/>
        </w:rPr>
      </w:pPr>
      <w:r>
        <w:rPr>
          <w:rFonts w:hint="eastAsia"/>
        </w:rPr>
        <w:t>消 Hao 息 You 忧 Yu 郁</w:t>
      </w:r>
    </w:p>
    <w:p w14:paraId="4E332B1E" w14:textId="77777777" w:rsidR="004B59EA" w:rsidRDefault="004B59EA">
      <w:pPr>
        <w:rPr>
          <w:rFonts w:hint="eastAsia"/>
        </w:rPr>
      </w:pPr>
      <w:r>
        <w:rPr>
          <w:rFonts w:hint="eastAsia"/>
        </w:rPr>
        <w:t>在现代快节奏的生活中，每个人都会时不时地感受到忧郁情绪的侵袭。这是一种普遍的心理状态，表现为心情低落、对事物缺乏兴趣等。面对这样的时刻，我们首先要承认自己的感受，并且接受它们是生活的一部分。通过与朋友和家人分享我们的感受，或者参与一些能够带来快乐的活动，如听音乐、看电影或进行户外运动，都可以有效地缓解这种情绪。保持规律的生活作息和健康的饮食习惯也有助于稳定情绪。</w:t>
      </w:r>
    </w:p>
    <w:p w14:paraId="489F5ABC" w14:textId="77777777" w:rsidR="004B59EA" w:rsidRDefault="004B59EA">
      <w:pPr>
        <w:rPr>
          <w:rFonts w:hint="eastAsia"/>
        </w:rPr>
      </w:pPr>
    </w:p>
    <w:p w14:paraId="5E0E63AC" w14:textId="77777777" w:rsidR="004B59EA" w:rsidRDefault="004B59EA">
      <w:pPr>
        <w:rPr>
          <w:rFonts w:hint="eastAsia"/>
        </w:rPr>
      </w:pPr>
      <w:r>
        <w:rPr>
          <w:rFonts w:hint="eastAsia"/>
        </w:rPr>
        <w:t>懒 Lan 敦 Dun 堕</w:t>
      </w:r>
    </w:p>
    <w:p w14:paraId="6337356A" w14:textId="77777777" w:rsidR="004B59EA" w:rsidRDefault="004B59EA">
      <w:pPr>
        <w:rPr>
          <w:rFonts w:hint="eastAsia"/>
        </w:rPr>
      </w:pPr>
      <w:r>
        <w:rPr>
          <w:rFonts w:hint="eastAsia"/>
        </w:rPr>
        <w:t>懒惰是一种让人难以摆脱的诱惑，它悄悄地侵蚀着人们的意志力，使得原本可以积极行动的时间被白白浪费掉。克服懒惰并非一蹴而就的事情，而是需要逐步建立自律的过程。设定小目标并按时完成，逐渐增加任务难度；为每个目标制定明确的时间表，并严格遵守；奖励自己每次达成的小成就，都是对抗懒惰的有效方法。寻找一个监督伙伴或是加入互助小组，也可以帮助我们更好地坚持下去。</w:t>
      </w:r>
    </w:p>
    <w:p w14:paraId="6BBE1312" w14:textId="77777777" w:rsidR="004B59EA" w:rsidRDefault="004B59EA">
      <w:pPr>
        <w:rPr>
          <w:rFonts w:hint="eastAsia"/>
        </w:rPr>
      </w:pPr>
    </w:p>
    <w:p w14:paraId="5BDDB32B" w14:textId="77777777" w:rsidR="004B59EA" w:rsidRDefault="004B59EA">
      <w:pPr>
        <w:rPr>
          <w:rFonts w:hint="eastAsia"/>
        </w:rPr>
      </w:pPr>
      <w:r>
        <w:rPr>
          <w:rFonts w:hint="eastAsia"/>
        </w:rPr>
        <w:t>怂 Song 动 Dong 吁 Yu</w:t>
      </w:r>
    </w:p>
    <w:p w14:paraId="5E0FCD8F" w14:textId="77777777" w:rsidR="004B59EA" w:rsidRDefault="004B59EA">
      <w:pPr>
        <w:rPr>
          <w:rFonts w:hint="eastAsia"/>
        </w:rPr>
      </w:pPr>
      <w:r>
        <w:rPr>
          <w:rFonts w:hint="eastAsia"/>
        </w:rPr>
        <w:t>有时候，我们会因为害怕失败或担心他人的评价而选择退缩，这就是所谓的“怂”。然而，勇敢地迈出第一步往往是最难也是最重要的一步。为了克服内心的恐惧，我们可以尝试改变思维方式，把挑战看作成长的机会而非威胁。提前做好充分准备，了解可能遇到的问题及其解决方案，这样可以在实际面对时更有信心。不要过分在意他人的看法，专注于自身进步，随着时间推移，你会发现自己变得更加自信。</w:t>
      </w:r>
    </w:p>
    <w:p w14:paraId="059EEEE9" w14:textId="77777777" w:rsidR="004B59EA" w:rsidRDefault="004B59EA">
      <w:pPr>
        <w:rPr>
          <w:rFonts w:hint="eastAsia"/>
        </w:rPr>
      </w:pPr>
    </w:p>
    <w:p w14:paraId="5F958C51" w14:textId="77777777" w:rsidR="004B59EA" w:rsidRDefault="004B59EA">
      <w:pPr>
        <w:rPr>
          <w:rFonts w:hint="eastAsia"/>
        </w:rPr>
      </w:pPr>
      <w:r>
        <w:rPr>
          <w:rFonts w:hint="eastAsia"/>
        </w:rPr>
        <w:t>恿 Yong 起 Qi 焉 Yan</w:t>
      </w:r>
    </w:p>
    <w:p w14:paraId="521C45B4" w14:textId="77777777" w:rsidR="004B59EA" w:rsidRDefault="004B59EA">
      <w:pPr>
        <w:rPr>
          <w:rFonts w:hint="eastAsia"/>
        </w:rPr>
      </w:pPr>
      <w:r>
        <w:rPr>
          <w:rFonts w:hint="eastAsia"/>
        </w:rPr>
        <w:t>当我们谈论如何消耗忧郁、懒惰以及怂恿这些负面情绪时，实际上是在探讨如何激发内在的动力，让自己从消极的状态中走出来。这不仅涉及到个人心态上的调整，还需要实际行动的支持。无论是通过学习新技能来提升自我价值感，还是投身公益事业以获得成就感，又或者是培养兴趣爱好丰富精神世界，每一个小小的改变都能汇聚成强大的力量，推动我们不断前进。最终你会发现，曾经困扰你的那些问题已经不再那么难以解决。</w:t>
      </w:r>
    </w:p>
    <w:p w14:paraId="33B200BA" w14:textId="77777777" w:rsidR="004B59EA" w:rsidRDefault="004B59EA">
      <w:pPr>
        <w:rPr>
          <w:rFonts w:hint="eastAsia"/>
        </w:rPr>
      </w:pPr>
    </w:p>
    <w:p w14:paraId="051A0314" w14:textId="77777777" w:rsidR="004B59EA" w:rsidRDefault="004B5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B44D4" w14:textId="4ED2B942" w:rsidR="006A2877" w:rsidRDefault="006A2877"/>
    <w:sectPr w:rsidR="006A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77"/>
    <w:rsid w:val="002D0BB4"/>
    <w:rsid w:val="004B59EA"/>
    <w:rsid w:val="006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976C-482C-4DA4-BF9F-512DE4A2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