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220FC" w14:textId="77777777" w:rsidR="000B7222" w:rsidRDefault="000B7222">
      <w:pPr>
        <w:rPr>
          <w:rFonts w:hint="eastAsia"/>
        </w:rPr>
      </w:pPr>
      <w:r>
        <w:rPr>
          <w:rFonts w:hint="eastAsia"/>
        </w:rPr>
        <w:t>清华北大的拼音一览表</w:t>
      </w:r>
    </w:p>
    <w:p w14:paraId="2FC6F8FD" w14:textId="77777777" w:rsidR="000B7222" w:rsidRDefault="000B7222">
      <w:pPr>
        <w:rPr>
          <w:rFonts w:hint="eastAsia"/>
        </w:rPr>
      </w:pPr>
      <w:r>
        <w:rPr>
          <w:rFonts w:hint="eastAsia"/>
        </w:rPr>
        <w:t>清华大学和北京大学，作为中国高等教育的两座高峰，不仅以其卓越的教学质量和科研成果闻名于世，而且承载着深厚的文化底蕴。为了方便国际交流与学术研究，以及帮助那些对这两所大学感兴趣的国内外人士更好地了解它们，这里提供了一份简要的“清华北大的拼音一览表”。拼音是汉语普通话的拉丁字母音译系统，它对于非中文母语者学习发音、识读汉字具有重要作用。</w:t>
      </w:r>
    </w:p>
    <w:p w14:paraId="73030745" w14:textId="77777777" w:rsidR="000B7222" w:rsidRDefault="000B7222">
      <w:pPr>
        <w:rPr>
          <w:rFonts w:hint="eastAsia"/>
        </w:rPr>
      </w:pPr>
    </w:p>
    <w:p w14:paraId="27D9F2ED" w14:textId="77777777" w:rsidR="000B7222" w:rsidRDefault="000B7222">
      <w:pPr>
        <w:rPr>
          <w:rFonts w:hint="eastAsia"/>
        </w:rPr>
      </w:pPr>
      <w:r>
        <w:rPr>
          <w:rFonts w:hint="eastAsia"/>
        </w:rPr>
        <w:t>清华大学的拼音介绍</w:t>
      </w:r>
    </w:p>
    <w:p w14:paraId="7C24270A" w14:textId="77777777" w:rsidR="000B7222" w:rsidRDefault="000B7222">
      <w:pPr>
        <w:rPr>
          <w:rFonts w:hint="eastAsia"/>
        </w:rPr>
      </w:pPr>
      <w:r>
        <w:rPr>
          <w:rFonts w:hint="eastAsia"/>
        </w:rPr>
        <w:t>清华大学的拼音为 “Qīng Huá Dà Xué”。其中，“Qīng” 意味着清澈或绿色，象征着清新自然的校园环境；“Huá” 在此指的是华丽或者精华，代表学校追求卓越的精神；“Dà” 是大，意味着规模宏大；而 “Xué” 则是指学习或学问，体现了大学的根本使命。清华大学位于北京市海淀区，是中国最著名的高等学府之一，以理工科见长，同时在人文社科等领域也取得了显著成就。</w:t>
      </w:r>
    </w:p>
    <w:p w14:paraId="55C9A452" w14:textId="77777777" w:rsidR="000B7222" w:rsidRDefault="000B7222">
      <w:pPr>
        <w:rPr>
          <w:rFonts w:hint="eastAsia"/>
        </w:rPr>
      </w:pPr>
    </w:p>
    <w:p w14:paraId="47ACE152" w14:textId="77777777" w:rsidR="000B7222" w:rsidRDefault="000B7222">
      <w:pPr>
        <w:rPr>
          <w:rFonts w:hint="eastAsia"/>
        </w:rPr>
      </w:pPr>
      <w:r>
        <w:rPr>
          <w:rFonts w:hint="eastAsia"/>
        </w:rPr>
        <w:t>北京大学的拼音概述</w:t>
      </w:r>
    </w:p>
    <w:p w14:paraId="78EA323A" w14:textId="77777777" w:rsidR="000B7222" w:rsidRDefault="000B7222">
      <w:pPr>
        <w:rPr>
          <w:rFonts w:hint="eastAsia"/>
        </w:rPr>
      </w:pPr>
      <w:r>
        <w:rPr>
          <w:rFonts w:hint="eastAsia"/>
        </w:rPr>
        <w:t>北京大学的拼音为 “Běi Jīng Dà Xué”，有时也会被简称为 “Běi Dà”。这里的 “Běi Jīng” 指的是北京，即中国的首都，也是这座著名学府所在的城市。“Dà Xué” 与清华大学中的含义相同，表示大学或高等学府。北京大学成立于1898年，是中国第一所国立综合性大学，拥有悠久的历史和光荣的传统，在文学、历史、哲学等多个人文社科领域处于领先地位。</w:t>
      </w:r>
    </w:p>
    <w:p w14:paraId="4C85FB25" w14:textId="77777777" w:rsidR="000B7222" w:rsidRDefault="000B7222">
      <w:pPr>
        <w:rPr>
          <w:rFonts w:hint="eastAsia"/>
        </w:rPr>
      </w:pPr>
    </w:p>
    <w:p w14:paraId="719B7070" w14:textId="77777777" w:rsidR="000B7222" w:rsidRDefault="000B7222">
      <w:pPr>
        <w:rPr>
          <w:rFonts w:hint="eastAsia"/>
        </w:rPr>
      </w:pPr>
      <w:r>
        <w:rPr>
          <w:rFonts w:hint="eastAsia"/>
        </w:rPr>
        <w:t>两校拼音的实际应用</w:t>
      </w:r>
    </w:p>
    <w:p w14:paraId="193A7278" w14:textId="77777777" w:rsidR="000B7222" w:rsidRDefault="000B7222">
      <w:pPr>
        <w:rPr>
          <w:rFonts w:hint="eastAsia"/>
        </w:rPr>
      </w:pPr>
      <w:r>
        <w:rPr>
          <w:rFonts w:hint="eastAsia"/>
        </w:rPr>
        <w:t>在实际应用中，清华大学和北京大学的拼音不仅是对外交流时的重要工具，也是校内标识、官方文件、网络域名等方面不可或缺的一部分。例如，当学生收到录取通知书时，上面可能会用到学校的拼音名称；在国际会议或合作项目中，外国学者可能会通过拼音来称呼这两所学校。随着全球化进程的加快，越来越多的海外学生选择来到中国学习汉语和其他专业课程，拼音作为学习汉语的入门工具，其重要性不言而喻。</w:t>
      </w:r>
    </w:p>
    <w:p w14:paraId="05AFBF8D" w14:textId="77777777" w:rsidR="000B7222" w:rsidRDefault="000B7222">
      <w:pPr>
        <w:rPr>
          <w:rFonts w:hint="eastAsia"/>
        </w:rPr>
      </w:pPr>
    </w:p>
    <w:p w14:paraId="355F4EE3" w14:textId="77777777" w:rsidR="000B7222" w:rsidRDefault="000B7222">
      <w:pPr>
        <w:rPr>
          <w:rFonts w:hint="eastAsia"/>
        </w:rPr>
      </w:pPr>
      <w:r>
        <w:rPr>
          <w:rFonts w:hint="eastAsia"/>
        </w:rPr>
        <w:t>最后的总结</w:t>
      </w:r>
    </w:p>
    <w:p w14:paraId="669FE474" w14:textId="77777777" w:rsidR="000B7222" w:rsidRDefault="000B7222">
      <w:pPr>
        <w:rPr>
          <w:rFonts w:hint="eastAsia"/>
        </w:rPr>
      </w:pPr>
      <w:r>
        <w:rPr>
          <w:rFonts w:hint="eastAsia"/>
        </w:rPr>
        <w:t>清华大学和北京大学的拼音不仅仅是简单的字母组合，它们背后蕴含了丰富的文化内涵和历史价值。通过了解这些拼音，我们可以更加深入地认识这两所世界级的高等学府，同时也为促进中外文化交流搭建了一座桥梁。无论是在学术研究还是日常生活中，正确使用拼音都能够帮助我们更准确地表达和传递信息，进一步推动中国高等教育的发展和国际化进程。</w:t>
      </w:r>
    </w:p>
    <w:p w14:paraId="30D2F38F" w14:textId="77777777" w:rsidR="000B7222" w:rsidRDefault="000B7222">
      <w:pPr>
        <w:rPr>
          <w:rFonts w:hint="eastAsia"/>
        </w:rPr>
      </w:pPr>
    </w:p>
    <w:p w14:paraId="6A7ECC17" w14:textId="77777777" w:rsidR="000B7222" w:rsidRDefault="000B72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364543" w14:textId="27D67CCF" w:rsidR="0063727C" w:rsidRDefault="0063727C"/>
    <w:sectPr w:rsidR="00637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27C"/>
    <w:rsid w:val="000B7222"/>
    <w:rsid w:val="002D0BB4"/>
    <w:rsid w:val="0063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037E4B-F58D-4DB1-9F66-CDF93D208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2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2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2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2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2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2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2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2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2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2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2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2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2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2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2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2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2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2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2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2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2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2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2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2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2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2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2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