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C10A2" w14:textId="77777777" w:rsidR="00EA6191" w:rsidRDefault="00EA6191">
      <w:pPr>
        <w:rPr>
          <w:rFonts w:hint="eastAsia"/>
        </w:rPr>
      </w:pPr>
      <w:r>
        <w:rPr>
          <w:rFonts w:hint="eastAsia"/>
        </w:rPr>
        <w:t>Qing Qing De Hu Shui (清清的湖水)</w:t>
      </w:r>
    </w:p>
    <w:p w14:paraId="034D7C7C" w14:textId="77777777" w:rsidR="00EA6191" w:rsidRDefault="00EA6191">
      <w:pPr>
        <w:rPr>
          <w:rFonts w:hint="eastAsia"/>
        </w:rPr>
      </w:pPr>
      <w:r>
        <w:rPr>
          <w:rFonts w:hint="eastAsia"/>
        </w:rPr>
        <w:t>在遥远的东方，有一片土地被山水环绕，这里的人们与自然和谐共生。其中，最引人入胜的是那清澈见底、波光粼粼的湖水。湖水不仅滋养着周围的生灵，也是人们心灵的栖息地。它像是一面镜子，映照着天空的颜色和周围的一切，让人感受到宁静和平和。</w:t>
      </w:r>
    </w:p>
    <w:p w14:paraId="684604BC" w14:textId="77777777" w:rsidR="00EA6191" w:rsidRDefault="00EA6191">
      <w:pPr>
        <w:rPr>
          <w:rFonts w:hint="eastAsia"/>
        </w:rPr>
      </w:pPr>
    </w:p>
    <w:p w14:paraId="1EAD2127" w14:textId="77777777" w:rsidR="00EA6191" w:rsidRDefault="00EA6191">
      <w:pPr>
        <w:rPr>
          <w:rFonts w:hint="eastAsia"/>
        </w:rPr>
      </w:pPr>
      <w:r>
        <w:rPr>
          <w:rFonts w:hint="eastAsia"/>
        </w:rPr>
        <w:t>湖泊的起源</w:t>
      </w:r>
    </w:p>
    <w:p w14:paraId="3F64502E" w14:textId="77777777" w:rsidR="00EA6191" w:rsidRDefault="00EA6191">
      <w:pPr>
        <w:rPr>
          <w:rFonts w:hint="eastAsia"/>
        </w:rPr>
      </w:pPr>
      <w:r>
        <w:rPr>
          <w:rFonts w:hint="eastAsia"/>
        </w:rPr>
        <w:t>清清的湖水往往源自于高山之巅，那里有终年不化的积雪和冰川。随着季节的变化，冰雪融化成涓涓细流，汇聚成河，最终形成了湖泊。湖泊的形成是一个漫长的过程，需要经过数千年甚至上万年的地质变迁。在这个过程中，地下水的补充也起到了至关重要的作用，使得湖水得以保持其纯净与活力。</w:t>
      </w:r>
    </w:p>
    <w:p w14:paraId="6315B73F" w14:textId="77777777" w:rsidR="00EA6191" w:rsidRDefault="00EA6191">
      <w:pPr>
        <w:rPr>
          <w:rFonts w:hint="eastAsia"/>
        </w:rPr>
      </w:pPr>
    </w:p>
    <w:p w14:paraId="23A3A5D9" w14:textId="77777777" w:rsidR="00EA6191" w:rsidRDefault="00EA6191">
      <w:pPr>
        <w:rPr>
          <w:rFonts w:hint="eastAsia"/>
        </w:rPr>
      </w:pPr>
      <w:r>
        <w:rPr>
          <w:rFonts w:hint="eastAsia"/>
        </w:rPr>
        <w:t>湖水的文化意义</w:t>
      </w:r>
    </w:p>
    <w:p w14:paraId="1CDDB6ED" w14:textId="77777777" w:rsidR="00EA6191" w:rsidRDefault="00EA6191">
      <w:pPr>
        <w:rPr>
          <w:rFonts w:hint="eastAsia"/>
        </w:rPr>
      </w:pPr>
      <w:r>
        <w:rPr>
          <w:rFonts w:hint="eastAsia"/>
        </w:rPr>
        <w:t>在中国文化中，湖水象征着纯洁和安宁。古代文人墨客常常以湖水为灵感，创作出无数动人的诗词歌赋。例如，苏轼的《饮湖上初晴后雨》就描绘了西湖的美丽景色，表达了对大自然的热爱之情。湖水还被视为一种精神寄托，许多人在面对生活压力时，会选择来到湖边静思冥想，寻找内心的平静。</w:t>
      </w:r>
    </w:p>
    <w:p w14:paraId="4BA6A782" w14:textId="77777777" w:rsidR="00EA6191" w:rsidRDefault="00EA6191">
      <w:pPr>
        <w:rPr>
          <w:rFonts w:hint="eastAsia"/>
        </w:rPr>
      </w:pPr>
    </w:p>
    <w:p w14:paraId="4A7C4A37" w14:textId="77777777" w:rsidR="00EA6191" w:rsidRDefault="00EA6191">
      <w:pPr>
        <w:rPr>
          <w:rFonts w:hint="eastAsia"/>
        </w:rPr>
      </w:pPr>
      <w:r>
        <w:rPr>
          <w:rFonts w:hint="eastAsia"/>
        </w:rPr>
        <w:t>环境保护的重要性</w:t>
      </w:r>
    </w:p>
    <w:p w14:paraId="42B63F04" w14:textId="77777777" w:rsidR="00EA6191" w:rsidRDefault="00EA6191">
      <w:pPr>
        <w:rPr>
          <w:rFonts w:hint="eastAsia"/>
        </w:rPr>
      </w:pPr>
      <w:r>
        <w:rPr>
          <w:rFonts w:hint="eastAsia"/>
        </w:rPr>
        <w:t>然而，随着时间的推移，工业的发展和人类活动的增加给湖泊带来了前所未有的挑战。污染、过度开发等问题导致一些湖泊水质下降，生物多样性减少。为了保护这些珍贵的自然资源，我们必须采取行动。政府和社会各界应共同努力，制定严格的环保法规，推广绿色生活方式，提高公众的环保意识，确保后代能够继续享受清清的湖水带来的美好。</w:t>
      </w:r>
    </w:p>
    <w:p w14:paraId="5EAF9582" w14:textId="77777777" w:rsidR="00EA6191" w:rsidRDefault="00EA6191">
      <w:pPr>
        <w:rPr>
          <w:rFonts w:hint="eastAsia"/>
        </w:rPr>
      </w:pPr>
    </w:p>
    <w:p w14:paraId="696B37C3" w14:textId="77777777" w:rsidR="00EA6191" w:rsidRDefault="00EA6191">
      <w:pPr>
        <w:rPr>
          <w:rFonts w:hint="eastAsia"/>
        </w:rPr>
      </w:pPr>
      <w:r>
        <w:rPr>
          <w:rFonts w:hint="eastAsia"/>
        </w:rPr>
        <w:t>旅游与休闲</w:t>
      </w:r>
    </w:p>
    <w:p w14:paraId="33BE3A81" w14:textId="77777777" w:rsidR="00EA6191" w:rsidRDefault="00EA6191">
      <w:pPr>
        <w:rPr>
          <w:rFonts w:hint="eastAsia"/>
        </w:rPr>
      </w:pPr>
      <w:r>
        <w:rPr>
          <w:rFonts w:hint="eastAsia"/>
        </w:rPr>
        <w:t>越来越多的人选择到湖泊周边度假，体验亲近自然的乐趣。在这里，游客可以划船、钓鱼、野餐，或者只是静静地坐在湖边，聆听鸟儿的歌声，欣赏日出日落的美景。对于那些渴望逃离城市喧嚣的人来说，湖泊无疑是最佳的选择之一。当地社区也通过发展生态旅游，促进了经济的可持续增长。</w:t>
      </w:r>
    </w:p>
    <w:p w14:paraId="13F9A9A5" w14:textId="77777777" w:rsidR="00EA6191" w:rsidRDefault="00EA6191">
      <w:pPr>
        <w:rPr>
          <w:rFonts w:hint="eastAsia"/>
        </w:rPr>
      </w:pPr>
    </w:p>
    <w:p w14:paraId="1C919159" w14:textId="77777777" w:rsidR="00EA6191" w:rsidRDefault="00EA6191">
      <w:pPr>
        <w:rPr>
          <w:rFonts w:hint="eastAsia"/>
        </w:rPr>
      </w:pPr>
      <w:r>
        <w:rPr>
          <w:rFonts w:hint="eastAsia"/>
        </w:rPr>
        <w:t>最后的总结</w:t>
      </w:r>
    </w:p>
    <w:p w14:paraId="5619456A" w14:textId="77777777" w:rsidR="00EA6191" w:rsidRDefault="00EA6191">
      <w:pPr>
        <w:rPr>
          <w:rFonts w:hint="eastAsia"/>
        </w:rPr>
      </w:pPr>
      <w:r>
        <w:rPr>
          <w:rFonts w:hint="eastAsia"/>
        </w:rPr>
        <w:t>清清的湖水不仅仅是一片水域，它是生命的源泉，是文化的载体，更是我们共同守护的宝贵财富。让我们珍惜这份来自大自然的馈赠，用心去感受它的魅力，用行动去维护它的洁净。愿每一个人都能成为保护环境的使者，让清清的湖水永远流淌在这片美丽的土地上。</w:t>
      </w:r>
    </w:p>
    <w:p w14:paraId="74350CC5" w14:textId="77777777" w:rsidR="00EA6191" w:rsidRDefault="00EA6191">
      <w:pPr>
        <w:rPr>
          <w:rFonts w:hint="eastAsia"/>
        </w:rPr>
      </w:pPr>
    </w:p>
    <w:p w14:paraId="2381440A" w14:textId="77777777" w:rsidR="00EA6191" w:rsidRDefault="00EA61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197D1" w14:textId="3237D8B4" w:rsidR="00B5066C" w:rsidRDefault="00B5066C"/>
    <w:sectPr w:rsidR="00B50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6C"/>
    <w:rsid w:val="002D0BB4"/>
    <w:rsid w:val="00B5066C"/>
    <w:rsid w:val="00E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87DCC-7496-473F-AE72-0584B556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