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E492D" w14:textId="77777777" w:rsidR="00A26A9F" w:rsidRDefault="00A26A9F">
      <w:pPr>
        <w:rPr>
          <w:rFonts w:hint="eastAsia"/>
        </w:rPr>
      </w:pPr>
      <w:r>
        <w:rPr>
          <w:rFonts w:hint="eastAsia"/>
        </w:rPr>
        <w:t>牵牛花的拼音怎么拼写</w:t>
      </w:r>
    </w:p>
    <w:p w14:paraId="3D27D9C3" w14:textId="77777777" w:rsidR="00A26A9F" w:rsidRDefault="00A26A9F">
      <w:pPr>
        <w:rPr>
          <w:rFonts w:hint="eastAsia"/>
        </w:rPr>
      </w:pPr>
      <w:r>
        <w:rPr>
          <w:rFonts w:hint="eastAsia"/>
        </w:rPr>
        <w:t>在汉语拼音中，牵牛花的拼音是“qiān niú huā”。牵牛花是一种常见的攀援植物，它的名字来源于它那细长的茎干，仿佛可以牵动牛一般。这种形象生动的名字反映了古代劳动人民对自然界的观察和智慧。牵牛花不仅在中国广为人知，在世界各地也有不同的名称，例如英文中称之为Morning Glory。</w:t>
      </w:r>
    </w:p>
    <w:p w14:paraId="0E12B5F7" w14:textId="77777777" w:rsidR="00A26A9F" w:rsidRDefault="00A26A9F">
      <w:pPr>
        <w:rPr>
          <w:rFonts w:hint="eastAsia"/>
        </w:rPr>
      </w:pPr>
    </w:p>
    <w:p w14:paraId="44D5F878" w14:textId="77777777" w:rsidR="00A26A9F" w:rsidRDefault="00A26A9F">
      <w:pPr>
        <w:rPr>
          <w:rFonts w:hint="eastAsia"/>
        </w:rPr>
      </w:pPr>
      <w:r>
        <w:rPr>
          <w:rFonts w:hint="eastAsia"/>
        </w:rPr>
        <w:t>牵牛花的美丽与多样性</w:t>
      </w:r>
    </w:p>
    <w:p w14:paraId="04352ADF" w14:textId="77777777" w:rsidR="00A26A9F" w:rsidRDefault="00A26A9F">
      <w:pPr>
        <w:rPr>
          <w:rFonts w:hint="eastAsia"/>
        </w:rPr>
      </w:pPr>
      <w:r>
        <w:rPr>
          <w:rFonts w:hint="eastAsia"/>
        </w:rPr>
        <w:t>牵牛花以其鲜艳的颜色和优雅的姿态赢得了人们的喜爱。从淡雅的白色到深邃的紫色，牵牛花展现了丰富的色彩变化。“qiān niú huā”的花朵通常在清晨开放，当太阳升起时，它们如同被唤醒的精灵，展示着短暂而绚烂的生命力。到了中午，大部分花朵会逐渐闭合，准备迎接下一个黎明的到来。这一特性也赋予了牵牛花一种神秘的魅力，吸引无数园艺爱好者和摄影师去捕捉它的美。</w:t>
      </w:r>
    </w:p>
    <w:p w14:paraId="39A0EFBA" w14:textId="77777777" w:rsidR="00A26A9F" w:rsidRDefault="00A26A9F">
      <w:pPr>
        <w:rPr>
          <w:rFonts w:hint="eastAsia"/>
        </w:rPr>
      </w:pPr>
    </w:p>
    <w:p w14:paraId="62E4E411" w14:textId="77777777" w:rsidR="00A26A9F" w:rsidRDefault="00A26A9F">
      <w:pPr>
        <w:rPr>
          <w:rFonts w:hint="eastAsia"/>
        </w:rPr>
      </w:pPr>
      <w:r>
        <w:rPr>
          <w:rFonts w:hint="eastAsia"/>
        </w:rPr>
        <w:t>牵牛花的文化意义</w:t>
      </w:r>
    </w:p>
    <w:p w14:paraId="7B69485B" w14:textId="77777777" w:rsidR="00A26A9F" w:rsidRDefault="00A26A9F">
      <w:pPr>
        <w:rPr>
          <w:rFonts w:hint="eastAsia"/>
        </w:rPr>
      </w:pPr>
      <w:r>
        <w:rPr>
          <w:rFonts w:hint="eastAsia"/>
        </w:rPr>
        <w:t>在中国文化里，“qiān niú huā”有着特殊的象征意义。它经常出现在文学作品、绘画艺术以及传统节日装饰之中。古人常用牵牛花来比喻坚韧不拔的精神，因为即使生长环境恶劣，它依然能够顽强地向上攀爬，开出美丽的花朵。在一些地区，人们相信牵牛花具有驱邪避灾的作用，因此会在家门口或庭院内种植以求平安吉祥。</w:t>
      </w:r>
    </w:p>
    <w:p w14:paraId="40B36769" w14:textId="77777777" w:rsidR="00A26A9F" w:rsidRDefault="00A26A9F">
      <w:pPr>
        <w:rPr>
          <w:rFonts w:hint="eastAsia"/>
        </w:rPr>
      </w:pPr>
    </w:p>
    <w:p w14:paraId="60045FE7" w14:textId="77777777" w:rsidR="00A26A9F" w:rsidRDefault="00A26A9F">
      <w:pPr>
        <w:rPr>
          <w:rFonts w:hint="eastAsia"/>
        </w:rPr>
      </w:pPr>
      <w:r>
        <w:rPr>
          <w:rFonts w:hint="eastAsia"/>
        </w:rPr>
        <w:t>栽培与护理</w:t>
      </w:r>
    </w:p>
    <w:p w14:paraId="08051ABC" w14:textId="77777777" w:rsidR="00A26A9F" w:rsidRDefault="00A26A9F">
      <w:pPr>
        <w:rPr>
          <w:rFonts w:hint="eastAsia"/>
        </w:rPr>
      </w:pPr>
      <w:r>
        <w:rPr>
          <w:rFonts w:hint="eastAsia"/>
        </w:rPr>
        <w:t>对于想要在家中种植“qiān niú huā”的朋友们来说，了解正确的栽培方法是非常重要的。牵牛花喜欢阳光充足的地方，并且需要良好的排水系统。播种前应确保土壤肥沃疏松，以便根系健康发育。浇水要适量，避免积水导致烂根现象发生。适当修剪可以帮助植株保持良好形态，同时促进更多分枝和花朵的形成。通过细心照料，您就能享受到这美丽花卉带来的愉悦体验。</w:t>
      </w:r>
    </w:p>
    <w:p w14:paraId="018D1C61" w14:textId="77777777" w:rsidR="00A26A9F" w:rsidRDefault="00A26A9F">
      <w:pPr>
        <w:rPr>
          <w:rFonts w:hint="eastAsia"/>
        </w:rPr>
      </w:pPr>
    </w:p>
    <w:p w14:paraId="4968FAC6" w14:textId="77777777" w:rsidR="00A26A9F" w:rsidRDefault="00A26A9F">
      <w:pPr>
        <w:rPr>
          <w:rFonts w:hint="eastAsia"/>
        </w:rPr>
      </w:pPr>
      <w:r>
        <w:rPr>
          <w:rFonts w:hint="eastAsia"/>
        </w:rPr>
        <w:t>最后的总结</w:t>
      </w:r>
    </w:p>
    <w:p w14:paraId="501563B9" w14:textId="77777777" w:rsidR="00A26A9F" w:rsidRDefault="00A26A9F">
      <w:pPr>
        <w:rPr>
          <w:rFonts w:hint="eastAsia"/>
        </w:rPr>
      </w:pPr>
      <w:r>
        <w:rPr>
          <w:rFonts w:hint="eastAsia"/>
        </w:rPr>
        <w:t>无论是作为观赏植物还是文化符号，“qiān niú huā”都在我们的生活中扮演着不可或缺的角色。正确拼读其拼音不仅可以帮助我们更好地交流关于牵牛花的信息，也是对中国传统文化的一种传承方式。希望这篇文章能让更多人了解到牵牛花的魅力所在，并激发大家对自然界美好事物的关注与热爱。</w:t>
      </w:r>
    </w:p>
    <w:p w14:paraId="08572AD3" w14:textId="77777777" w:rsidR="00A26A9F" w:rsidRDefault="00A26A9F">
      <w:pPr>
        <w:rPr>
          <w:rFonts w:hint="eastAsia"/>
        </w:rPr>
      </w:pPr>
    </w:p>
    <w:p w14:paraId="4CEBAF16" w14:textId="77777777" w:rsidR="00A26A9F" w:rsidRDefault="00A26A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799C5" w14:textId="1312A25E" w:rsidR="00454A56" w:rsidRDefault="00454A56"/>
    <w:sectPr w:rsidR="00454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6"/>
    <w:rsid w:val="002D0BB4"/>
    <w:rsid w:val="00454A56"/>
    <w:rsid w:val="00A2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16F31-753F-472A-ABF0-9E42F42B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