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76F48" w14:textId="77777777" w:rsidR="005D64B7" w:rsidRDefault="005D64B7">
      <w:pPr>
        <w:rPr>
          <w:rFonts w:hint="eastAsia"/>
        </w:rPr>
      </w:pPr>
      <w:r>
        <w:rPr>
          <w:rFonts w:hint="eastAsia"/>
        </w:rPr>
        <w:t>畦的拼音：qí</w:t>
      </w:r>
    </w:p>
    <w:p w14:paraId="4A33F015" w14:textId="77777777" w:rsidR="005D64B7" w:rsidRDefault="005D64B7">
      <w:pPr>
        <w:rPr>
          <w:rFonts w:hint="eastAsia"/>
        </w:rPr>
      </w:pPr>
      <w:r>
        <w:rPr>
          <w:rFonts w:hint="eastAsia"/>
        </w:rPr>
        <w:t>在中国的语言长河中，汉字承载着深厚的文化内涵和历史积淀。“畦”字便是这浩瀚字海中的一颗明珠，它不仅有着独特的构造，还蕴含着农耕文明的智慧。其拼音为“qí”，一声平调，发音清晰而柔和，让人联想到田野间那片宁静与和谐。</w:t>
      </w:r>
    </w:p>
    <w:p w14:paraId="78F11515" w14:textId="77777777" w:rsidR="005D64B7" w:rsidRDefault="005D64B7">
      <w:pPr>
        <w:rPr>
          <w:rFonts w:hint="eastAsia"/>
        </w:rPr>
      </w:pPr>
    </w:p>
    <w:p w14:paraId="73F3784C" w14:textId="77777777" w:rsidR="005D64B7" w:rsidRDefault="005D64B7">
      <w:pPr>
        <w:rPr>
          <w:rFonts w:hint="eastAsia"/>
        </w:rPr>
      </w:pPr>
      <w:r>
        <w:rPr>
          <w:rFonts w:hint="eastAsia"/>
        </w:rPr>
        <w:t>田地的划分：畦的意义</w:t>
      </w:r>
    </w:p>
    <w:p w14:paraId="6019F34F" w14:textId="77777777" w:rsidR="005D64B7" w:rsidRDefault="005D64B7">
      <w:pPr>
        <w:rPr>
          <w:rFonts w:hint="eastAsia"/>
        </w:rPr>
      </w:pPr>
      <w:r>
        <w:rPr>
          <w:rFonts w:hint="eastAsia"/>
        </w:rPr>
        <w:t>在古代汉语里，“畦”指的是田地中为了便于管理和灌溉而做的小块分割。这些被精心规划的小块土地，通常周围有土埂或石埂围绕，以保持水分并防止土壤流失。农民们依据作物的不同需求，将大片农田划分为一个个畦，使得种植更加科学合理，是农业技术进步的一个重要标志。</w:t>
      </w:r>
    </w:p>
    <w:p w14:paraId="0AF12D6A" w14:textId="77777777" w:rsidR="005D64B7" w:rsidRDefault="005D64B7">
      <w:pPr>
        <w:rPr>
          <w:rFonts w:hint="eastAsia"/>
        </w:rPr>
      </w:pPr>
    </w:p>
    <w:p w14:paraId="3BC536E1" w14:textId="77777777" w:rsidR="005D64B7" w:rsidRDefault="005D64B7">
      <w:pPr>
        <w:rPr>
          <w:rFonts w:hint="eastAsia"/>
        </w:rPr>
      </w:pPr>
      <w:r>
        <w:rPr>
          <w:rFonts w:hint="eastAsia"/>
        </w:rPr>
        <w:t>从畦到生活的艺术</w:t>
      </w:r>
    </w:p>
    <w:p w14:paraId="35F58AAE" w14:textId="77777777" w:rsidR="005D64B7" w:rsidRDefault="005D64B7">
      <w:pPr>
        <w:rPr>
          <w:rFonts w:hint="eastAsia"/>
        </w:rPr>
      </w:pPr>
      <w:r>
        <w:rPr>
          <w:rFonts w:hint="eastAsia"/>
        </w:rPr>
        <w:t>随着时间的发展，“畦”的概念不再局限于农业领域，而是逐渐融入了人们的日常生活和文化创作之中。园林设计、盆景制作乃至现代的城市绿化，都可以看到“畦”的影子。设计师们借鉴古老的田畦布局，创造出既实用又美观的空间结构，让人们即使身处都市也能感受到田园的气息。在诗歌、绘画等艺术形式中，“畦”也成为了表达自然之美和田园生活的一种符号。</w:t>
      </w:r>
    </w:p>
    <w:p w14:paraId="576B95A8" w14:textId="77777777" w:rsidR="005D64B7" w:rsidRDefault="005D64B7">
      <w:pPr>
        <w:rPr>
          <w:rFonts w:hint="eastAsia"/>
        </w:rPr>
      </w:pPr>
    </w:p>
    <w:p w14:paraId="59135F68" w14:textId="77777777" w:rsidR="005D64B7" w:rsidRDefault="005D64B7">
      <w:pPr>
        <w:rPr>
          <w:rFonts w:hint="eastAsia"/>
        </w:rPr>
      </w:pPr>
      <w:r>
        <w:rPr>
          <w:rFonts w:hint="eastAsia"/>
        </w:rPr>
        <w:t>畦的演变与发展</w:t>
      </w:r>
    </w:p>
    <w:p w14:paraId="28BE6C60" w14:textId="77777777" w:rsidR="005D64B7" w:rsidRDefault="005D64B7">
      <w:pPr>
        <w:rPr>
          <w:rFonts w:hint="eastAsia"/>
        </w:rPr>
      </w:pPr>
      <w:r>
        <w:rPr>
          <w:rFonts w:hint="eastAsia"/>
        </w:rPr>
        <w:t>从最初的简单划分田地，到后来成为一种美学追求，“畦”的含义经历了丰富而多样的变化。随着社会的进步和技术革新，传统的畦田模式也在不断改进。例如，在现代农业中，我们看到了精准农业的应用，通过卫星定位系统（GPS）、地理信息系统（GIS）等高科技手段，实现了对每一块畦的精细化管理，提高了农作物产量的同时也保护了环境。</w:t>
      </w:r>
    </w:p>
    <w:p w14:paraId="21F826E9" w14:textId="77777777" w:rsidR="005D64B7" w:rsidRDefault="005D64B7">
      <w:pPr>
        <w:rPr>
          <w:rFonts w:hint="eastAsia"/>
        </w:rPr>
      </w:pPr>
    </w:p>
    <w:p w14:paraId="498172BB" w14:textId="77777777" w:rsidR="005D64B7" w:rsidRDefault="005D64B7">
      <w:pPr>
        <w:rPr>
          <w:rFonts w:hint="eastAsia"/>
        </w:rPr>
      </w:pPr>
      <w:r>
        <w:rPr>
          <w:rFonts w:hint="eastAsia"/>
        </w:rPr>
        <w:t>最后的总结：传承与创新中的畦</w:t>
      </w:r>
    </w:p>
    <w:p w14:paraId="614B92B1" w14:textId="77777777" w:rsidR="005D64B7" w:rsidRDefault="005D64B7">
      <w:pPr>
        <w:rPr>
          <w:rFonts w:hint="eastAsia"/>
        </w:rPr>
      </w:pPr>
      <w:r>
        <w:rPr>
          <w:rFonts w:hint="eastAsia"/>
        </w:rPr>
        <w:t>“畦”不仅仅是一个简单的汉字，它背后所代表的是中华民族悠久的历史文化和不断求新求变的精神面貌。无论是过去还是现在，“畦”都在以自己的方式见证着人类文明的发展轨迹。未来，“畦”的故事还将继续书写下去，带着人们对美好生活的向往和不懈探索的脚步。</w:t>
      </w:r>
    </w:p>
    <w:p w14:paraId="7234E568" w14:textId="77777777" w:rsidR="005D64B7" w:rsidRDefault="005D64B7">
      <w:pPr>
        <w:rPr>
          <w:rFonts w:hint="eastAsia"/>
        </w:rPr>
      </w:pPr>
    </w:p>
    <w:p w14:paraId="4282CEF4" w14:textId="77777777" w:rsidR="005D64B7" w:rsidRDefault="005D64B7">
      <w:pPr>
        <w:rPr>
          <w:rFonts w:hint="eastAsia"/>
        </w:rPr>
      </w:pPr>
      <w:r>
        <w:rPr>
          <w:rFonts w:hint="eastAsia"/>
        </w:rPr>
        <w:t>本文是由每日作文网(2345lzwz.com)为大家创作</w:t>
      </w:r>
    </w:p>
    <w:p w14:paraId="130E8055" w14:textId="7251ADBB" w:rsidR="0036740E" w:rsidRDefault="0036740E"/>
    <w:sectPr w:rsidR="00367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0E"/>
    <w:rsid w:val="002D0BB4"/>
    <w:rsid w:val="0036740E"/>
    <w:rsid w:val="005D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EAAEB-7060-4743-9D7A-55649992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4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4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4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4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4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4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4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4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4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4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4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4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40E"/>
    <w:rPr>
      <w:rFonts w:cstheme="majorBidi"/>
      <w:color w:val="2F5496" w:themeColor="accent1" w:themeShade="BF"/>
      <w:sz w:val="28"/>
      <w:szCs w:val="28"/>
    </w:rPr>
  </w:style>
  <w:style w:type="character" w:customStyle="1" w:styleId="50">
    <w:name w:val="标题 5 字符"/>
    <w:basedOn w:val="a0"/>
    <w:link w:val="5"/>
    <w:uiPriority w:val="9"/>
    <w:semiHidden/>
    <w:rsid w:val="0036740E"/>
    <w:rPr>
      <w:rFonts w:cstheme="majorBidi"/>
      <w:color w:val="2F5496" w:themeColor="accent1" w:themeShade="BF"/>
      <w:sz w:val="24"/>
    </w:rPr>
  </w:style>
  <w:style w:type="character" w:customStyle="1" w:styleId="60">
    <w:name w:val="标题 6 字符"/>
    <w:basedOn w:val="a0"/>
    <w:link w:val="6"/>
    <w:uiPriority w:val="9"/>
    <w:semiHidden/>
    <w:rsid w:val="0036740E"/>
    <w:rPr>
      <w:rFonts w:cstheme="majorBidi"/>
      <w:b/>
      <w:bCs/>
      <w:color w:val="2F5496" w:themeColor="accent1" w:themeShade="BF"/>
    </w:rPr>
  </w:style>
  <w:style w:type="character" w:customStyle="1" w:styleId="70">
    <w:name w:val="标题 7 字符"/>
    <w:basedOn w:val="a0"/>
    <w:link w:val="7"/>
    <w:uiPriority w:val="9"/>
    <w:semiHidden/>
    <w:rsid w:val="0036740E"/>
    <w:rPr>
      <w:rFonts w:cstheme="majorBidi"/>
      <w:b/>
      <w:bCs/>
      <w:color w:val="595959" w:themeColor="text1" w:themeTint="A6"/>
    </w:rPr>
  </w:style>
  <w:style w:type="character" w:customStyle="1" w:styleId="80">
    <w:name w:val="标题 8 字符"/>
    <w:basedOn w:val="a0"/>
    <w:link w:val="8"/>
    <w:uiPriority w:val="9"/>
    <w:semiHidden/>
    <w:rsid w:val="0036740E"/>
    <w:rPr>
      <w:rFonts w:cstheme="majorBidi"/>
      <w:color w:val="595959" w:themeColor="text1" w:themeTint="A6"/>
    </w:rPr>
  </w:style>
  <w:style w:type="character" w:customStyle="1" w:styleId="90">
    <w:name w:val="标题 9 字符"/>
    <w:basedOn w:val="a0"/>
    <w:link w:val="9"/>
    <w:uiPriority w:val="9"/>
    <w:semiHidden/>
    <w:rsid w:val="0036740E"/>
    <w:rPr>
      <w:rFonts w:eastAsiaTheme="majorEastAsia" w:cstheme="majorBidi"/>
      <w:color w:val="595959" w:themeColor="text1" w:themeTint="A6"/>
    </w:rPr>
  </w:style>
  <w:style w:type="paragraph" w:styleId="a3">
    <w:name w:val="Title"/>
    <w:basedOn w:val="a"/>
    <w:next w:val="a"/>
    <w:link w:val="a4"/>
    <w:uiPriority w:val="10"/>
    <w:qFormat/>
    <w:rsid w:val="003674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4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4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4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40E"/>
    <w:pPr>
      <w:spacing w:before="160"/>
      <w:jc w:val="center"/>
    </w:pPr>
    <w:rPr>
      <w:i/>
      <w:iCs/>
      <w:color w:val="404040" w:themeColor="text1" w:themeTint="BF"/>
    </w:rPr>
  </w:style>
  <w:style w:type="character" w:customStyle="1" w:styleId="a8">
    <w:name w:val="引用 字符"/>
    <w:basedOn w:val="a0"/>
    <w:link w:val="a7"/>
    <w:uiPriority w:val="29"/>
    <w:rsid w:val="0036740E"/>
    <w:rPr>
      <w:i/>
      <w:iCs/>
      <w:color w:val="404040" w:themeColor="text1" w:themeTint="BF"/>
    </w:rPr>
  </w:style>
  <w:style w:type="paragraph" w:styleId="a9">
    <w:name w:val="List Paragraph"/>
    <w:basedOn w:val="a"/>
    <w:uiPriority w:val="34"/>
    <w:qFormat/>
    <w:rsid w:val="0036740E"/>
    <w:pPr>
      <w:ind w:left="720"/>
      <w:contextualSpacing/>
    </w:pPr>
  </w:style>
  <w:style w:type="character" w:styleId="aa">
    <w:name w:val="Intense Emphasis"/>
    <w:basedOn w:val="a0"/>
    <w:uiPriority w:val="21"/>
    <w:qFormat/>
    <w:rsid w:val="0036740E"/>
    <w:rPr>
      <w:i/>
      <w:iCs/>
      <w:color w:val="2F5496" w:themeColor="accent1" w:themeShade="BF"/>
    </w:rPr>
  </w:style>
  <w:style w:type="paragraph" w:styleId="ab">
    <w:name w:val="Intense Quote"/>
    <w:basedOn w:val="a"/>
    <w:next w:val="a"/>
    <w:link w:val="ac"/>
    <w:uiPriority w:val="30"/>
    <w:qFormat/>
    <w:rsid w:val="003674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40E"/>
    <w:rPr>
      <w:i/>
      <w:iCs/>
      <w:color w:val="2F5496" w:themeColor="accent1" w:themeShade="BF"/>
    </w:rPr>
  </w:style>
  <w:style w:type="character" w:styleId="ad">
    <w:name w:val="Intense Reference"/>
    <w:basedOn w:val="a0"/>
    <w:uiPriority w:val="32"/>
    <w:qFormat/>
    <w:rsid w:val="003674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