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F03B6" w14:textId="77777777" w:rsidR="00967E37" w:rsidRDefault="00967E37">
      <w:pPr>
        <w:rPr>
          <w:rFonts w:hint="eastAsia"/>
        </w:rPr>
      </w:pPr>
      <w:r>
        <w:rPr>
          <w:rFonts w:hint="eastAsia"/>
        </w:rPr>
        <w:t>瞧的拼音和组词是什么</w:t>
      </w:r>
    </w:p>
    <w:p w14:paraId="6ACAD7D1" w14:textId="77777777" w:rsidR="00967E37" w:rsidRDefault="00967E37">
      <w:pPr>
        <w:rPr>
          <w:rFonts w:hint="eastAsia"/>
        </w:rPr>
      </w:pPr>
      <w:r>
        <w:rPr>
          <w:rFonts w:hint="eastAsia"/>
        </w:rPr>
        <w:t>“瞧”这个字在汉语中非常常见，它属于普通话中的常用词汇之一。让我们来了解一下它的基本拼音。“瞧”的拼音是“qiáo”，按照汉语拼音的规则，读音为第二声，即阳平调。</w:t>
      </w:r>
    </w:p>
    <w:p w14:paraId="10416927" w14:textId="77777777" w:rsidR="00967E37" w:rsidRDefault="00967E37">
      <w:pPr>
        <w:rPr>
          <w:rFonts w:hint="eastAsia"/>
        </w:rPr>
      </w:pPr>
    </w:p>
    <w:p w14:paraId="192A92AD" w14:textId="77777777" w:rsidR="00967E37" w:rsidRDefault="00967E37">
      <w:pPr>
        <w:rPr>
          <w:rFonts w:hint="eastAsia"/>
        </w:rPr>
      </w:pPr>
      <w:r>
        <w:rPr>
          <w:rFonts w:hint="eastAsia"/>
        </w:rPr>
        <w:t>瞧的含义与用法</w:t>
      </w:r>
    </w:p>
    <w:p w14:paraId="5359F557" w14:textId="77777777" w:rsidR="00967E37" w:rsidRDefault="00967E37">
      <w:pPr>
        <w:rPr>
          <w:rFonts w:hint="eastAsia"/>
        </w:rPr>
      </w:pPr>
      <w:r>
        <w:rPr>
          <w:rFonts w:hint="eastAsia"/>
        </w:rPr>
        <w:t>“瞧”字的基本意思是看，观察，常用于日常口语交流之中。例如，“你瞧，那边有一只小鸟。”这里的“瞧”就起到了引导对方注意某事物的作用。“瞧”还可以表示探望、拜访的意思，比如“我明天去瞧瞧老朋友”。这体现了“瞧”字在不同语境下的灵活性和丰富性。</w:t>
      </w:r>
    </w:p>
    <w:p w14:paraId="717A7DEE" w14:textId="77777777" w:rsidR="00967E37" w:rsidRDefault="00967E37">
      <w:pPr>
        <w:rPr>
          <w:rFonts w:hint="eastAsia"/>
        </w:rPr>
      </w:pPr>
    </w:p>
    <w:p w14:paraId="7BCADD70" w14:textId="77777777" w:rsidR="00967E37" w:rsidRDefault="00967E37">
      <w:pPr>
        <w:rPr>
          <w:rFonts w:hint="eastAsia"/>
        </w:rPr>
      </w:pPr>
      <w:r>
        <w:rPr>
          <w:rFonts w:hint="eastAsia"/>
        </w:rPr>
        <w:t>围绕“瞧”的组词</w:t>
      </w:r>
    </w:p>
    <w:p w14:paraId="68561C59" w14:textId="77777777" w:rsidR="00967E37" w:rsidRDefault="00967E37">
      <w:pPr>
        <w:rPr>
          <w:rFonts w:hint="eastAsia"/>
        </w:rPr>
      </w:pPr>
      <w:r>
        <w:rPr>
          <w:rFonts w:hint="eastAsia"/>
        </w:rPr>
        <w:t>关于“瞧”的组词，这里有几个例子：首先是“瞧不起”，这个词通常用来表达对某人或某事持有轻视的态度；其次是“瞧病”，指的是去看医生，治疗疾病；还有“瞧热闹”，意味着观看某些有趣的事情发生，特别是指围观突发事件或者节庆活动等。通过这些组词，我们可以看到“瞧”字不仅限于视觉上的“看”，更蕴含了丰富的社会文化意义。</w:t>
      </w:r>
    </w:p>
    <w:p w14:paraId="3D7CA1ED" w14:textId="77777777" w:rsidR="00967E37" w:rsidRDefault="00967E37">
      <w:pPr>
        <w:rPr>
          <w:rFonts w:hint="eastAsia"/>
        </w:rPr>
      </w:pPr>
    </w:p>
    <w:p w14:paraId="1264B992" w14:textId="77777777" w:rsidR="00967E37" w:rsidRDefault="00967E37">
      <w:pPr>
        <w:rPr>
          <w:rFonts w:hint="eastAsia"/>
        </w:rPr>
      </w:pPr>
      <w:r>
        <w:rPr>
          <w:rFonts w:hint="eastAsia"/>
        </w:rPr>
        <w:t>“瞧”字的文化背景</w:t>
      </w:r>
    </w:p>
    <w:p w14:paraId="21820654" w14:textId="77777777" w:rsidR="00967E37" w:rsidRDefault="00967E37">
      <w:pPr>
        <w:rPr>
          <w:rFonts w:hint="eastAsia"/>
        </w:rPr>
      </w:pPr>
      <w:r>
        <w:rPr>
          <w:rFonts w:hint="eastAsia"/>
        </w:rPr>
        <w:t>在中国传统文化中，“瞧”不仅仅是一个简单的动词，它还承载着深厚的文化内涵和社会习俗。例如，在一些地区，“瞧病”不仅仅是医学行为，更是包含了一种人际交往的形式，体现出了人们对于健康的重视以及对于传统医术的信任。而“瞧热闹”则反映了中国人热爱生活、善于发现生活中美好瞬间的生活态度。</w:t>
      </w:r>
    </w:p>
    <w:p w14:paraId="7D49CB18" w14:textId="77777777" w:rsidR="00967E37" w:rsidRDefault="00967E37">
      <w:pPr>
        <w:rPr>
          <w:rFonts w:hint="eastAsia"/>
        </w:rPr>
      </w:pPr>
    </w:p>
    <w:p w14:paraId="36883F9E" w14:textId="77777777" w:rsidR="00967E37" w:rsidRDefault="00967E37">
      <w:pPr>
        <w:rPr>
          <w:rFonts w:hint="eastAsia"/>
        </w:rPr>
      </w:pPr>
      <w:r>
        <w:rPr>
          <w:rFonts w:hint="eastAsia"/>
        </w:rPr>
        <w:t>现代汉语中“瞧”的使用</w:t>
      </w:r>
    </w:p>
    <w:p w14:paraId="4CB90E22" w14:textId="77777777" w:rsidR="00967E37" w:rsidRDefault="00967E37">
      <w:pPr>
        <w:rPr>
          <w:rFonts w:hint="eastAsia"/>
        </w:rPr>
      </w:pPr>
      <w:r>
        <w:rPr>
          <w:rFonts w:hint="eastAsia"/>
        </w:rPr>
        <w:t>随着时代的发展，“瞧”这一词汇依旧活跃在现代汉语的舞台上，并且其使用场景也更加多样化。无论是在书面语还是口头交流中，“瞧”都能够准确地传达说话者的意图和情感。尤其是在文学作品中，“瞧”往往被用来增强文本的表现力和感染力，让读者能够更好地融入到故事情节之中。</w:t>
      </w:r>
    </w:p>
    <w:p w14:paraId="68C275FF" w14:textId="77777777" w:rsidR="00967E37" w:rsidRDefault="00967E37">
      <w:pPr>
        <w:rPr>
          <w:rFonts w:hint="eastAsia"/>
        </w:rPr>
      </w:pPr>
    </w:p>
    <w:p w14:paraId="316A9555" w14:textId="77777777" w:rsidR="00967E37" w:rsidRDefault="00967E37">
      <w:pPr>
        <w:rPr>
          <w:rFonts w:hint="eastAsia"/>
        </w:rPr>
      </w:pPr>
      <w:r>
        <w:rPr>
          <w:rFonts w:hint="eastAsia"/>
        </w:rPr>
        <w:t>最后的总结</w:t>
      </w:r>
    </w:p>
    <w:p w14:paraId="5E1B36FE" w14:textId="77777777" w:rsidR="00967E37" w:rsidRDefault="00967E37">
      <w:pPr>
        <w:rPr>
          <w:rFonts w:hint="eastAsia"/>
        </w:rPr>
      </w:pPr>
      <w:r>
        <w:rPr>
          <w:rFonts w:hint="eastAsia"/>
        </w:rPr>
        <w:t>“瞧”作为汉语中的一个重要组成部分，无论是从发音、含义还是使用场合来看，都展示了汉语语言的独特魅力。通过对“瞧”的学习，我们不仅能加深对汉语的理解，更能从中体会到中华文化的博大精深。</w:t>
      </w:r>
    </w:p>
    <w:p w14:paraId="51C39878" w14:textId="77777777" w:rsidR="00967E37" w:rsidRDefault="00967E37">
      <w:pPr>
        <w:rPr>
          <w:rFonts w:hint="eastAsia"/>
        </w:rPr>
      </w:pPr>
    </w:p>
    <w:p w14:paraId="0E3CE485" w14:textId="77777777" w:rsidR="00967E37" w:rsidRDefault="00967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8463D" w14:textId="77777777" w:rsidR="00967E37" w:rsidRDefault="00967E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0457D" w14:textId="511783CE" w:rsidR="00421C4B" w:rsidRDefault="00421C4B"/>
    <w:sectPr w:rsidR="00421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4B"/>
    <w:rsid w:val="002D0BB4"/>
    <w:rsid w:val="00421C4B"/>
    <w:rsid w:val="0096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94A4-B0C8-4B7B-B1A9-159F3877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