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33CD2" w14:textId="77777777" w:rsidR="00902D30" w:rsidRDefault="00902D30">
      <w:pPr>
        <w:rPr>
          <w:rFonts w:hint="eastAsia"/>
        </w:rPr>
      </w:pPr>
      <w:r>
        <w:rPr>
          <w:rFonts w:hint="eastAsia"/>
        </w:rPr>
        <w:t>穷兵黩武的意思的拼音</w:t>
      </w:r>
    </w:p>
    <w:p w14:paraId="20BAEF27" w14:textId="77777777" w:rsidR="00902D30" w:rsidRDefault="00902D30">
      <w:pPr>
        <w:rPr>
          <w:rFonts w:hint="eastAsia"/>
        </w:rPr>
      </w:pPr>
      <w:r>
        <w:rPr>
          <w:rFonts w:hint="eastAsia"/>
        </w:rPr>
        <w:t>穷兵黩武“qióng bīng dú wǔ”的意思是指竭尽所有的兵力，任意发动战争。这一成语形象地描述了那些不顾国家和人民安危，肆意扩张军力、频繁发动战争的行为。它是一种对军事冒险主义和过度依赖武力解决问题做法的批判。</w:t>
      </w:r>
    </w:p>
    <w:p w14:paraId="378BD3D0" w14:textId="77777777" w:rsidR="00902D30" w:rsidRDefault="00902D30">
      <w:pPr>
        <w:rPr>
          <w:rFonts w:hint="eastAsia"/>
        </w:rPr>
      </w:pPr>
    </w:p>
    <w:p w14:paraId="4656A960" w14:textId="77777777" w:rsidR="00902D30" w:rsidRDefault="00902D30">
      <w:pPr>
        <w:rPr>
          <w:rFonts w:hint="eastAsia"/>
        </w:rPr>
      </w:pPr>
      <w:r>
        <w:rPr>
          <w:rFonts w:hint="eastAsia"/>
        </w:rPr>
        <w:t>成语的来源与历史背景</w:t>
      </w:r>
    </w:p>
    <w:p w14:paraId="1D8793BC" w14:textId="77777777" w:rsidR="00902D30" w:rsidRDefault="00902D30">
      <w:pPr>
        <w:rPr>
          <w:rFonts w:hint="eastAsia"/>
        </w:rPr>
      </w:pPr>
      <w:r>
        <w:rPr>
          <w:rFonts w:hint="eastAsia"/>
        </w:rPr>
        <w:t>关于“穷兵黩武”这一成语的确切来源，虽然没有直接的历史事件作为依据，但它反映了中国古代对于战争态度的一种哲学思考。在中国历史上，许多朝代因为过度使用武力而走向衰落的例子屡见不鲜。比如隋炀帝杨广时期，为了展示国力，不断发动对外战争，最终导致国内矛盾激化，民不聊生，成为隋朝迅速灭亡的重要原因之一。因此，“穷兵黩武”也常被用来警示后人不可重蹈覆辙。</w:t>
      </w:r>
    </w:p>
    <w:p w14:paraId="01E83FA3" w14:textId="77777777" w:rsidR="00902D30" w:rsidRDefault="00902D30">
      <w:pPr>
        <w:rPr>
          <w:rFonts w:hint="eastAsia"/>
        </w:rPr>
      </w:pPr>
    </w:p>
    <w:p w14:paraId="6E329226" w14:textId="77777777" w:rsidR="00902D30" w:rsidRDefault="00902D30">
      <w:pPr>
        <w:rPr>
          <w:rFonts w:hint="eastAsia"/>
        </w:rPr>
      </w:pPr>
      <w:r>
        <w:rPr>
          <w:rFonts w:hint="eastAsia"/>
        </w:rPr>
        <w:t>现代社会中的体现</w:t>
      </w:r>
    </w:p>
    <w:p w14:paraId="7FA5D733" w14:textId="77777777" w:rsidR="00902D30" w:rsidRDefault="00902D30">
      <w:pPr>
        <w:rPr>
          <w:rFonts w:hint="eastAsia"/>
        </w:rPr>
      </w:pPr>
      <w:r>
        <w:rPr>
          <w:rFonts w:hint="eastAsia"/>
        </w:rPr>
        <w:t>在现代国际关系中，“穷兵黩武”的行为同样存在，尽管表现形式可能有所不同。一些国家或政权可能会通过不断增加军费开支、发展先进武器系统等手段来试图增强自己的国际地位或解决地区冲突。然而，这种做法往往忽略了外交途径和其他和平解决方案的重要性，可能导致地区紧张局势加剧，甚至引发更大规模的冲突。因此，提倡和平共处、互利共赢的原则显得尤为重要。</w:t>
      </w:r>
    </w:p>
    <w:p w14:paraId="11C673B8" w14:textId="77777777" w:rsidR="00902D30" w:rsidRDefault="00902D30">
      <w:pPr>
        <w:rPr>
          <w:rFonts w:hint="eastAsia"/>
        </w:rPr>
      </w:pPr>
    </w:p>
    <w:p w14:paraId="38516EE7" w14:textId="77777777" w:rsidR="00902D30" w:rsidRDefault="00902D30">
      <w:pPr>
        <w:rPr>
          <w:rFonts w:hint="eastAsia"/>
        </w:rPr>
      </w:pPr>
      <w:r>
        <w:rPr>
          <w:rFonts w:hint="eastAsia"/>
        </w:rPr>
        <w:t>如何避免穷兵黩武</w:t>
      </w:r>
    </w:p>
    <w:p w14:paraId="1BF15983" w14:textId="77777777" w:rsidR="00902D30" w:rsidRDefault="00902D30">
      <w:pPr>
        <w:rPr>
          <w:rFonts w:hint="eastAsia"/>
        </w:rPr>
      </w:pPr>
      <w:r>
        <w:rPr>
          <w:rFonts w:hint="eastAsia"/>
        </w:rPr>
        <w:t>要避免陷入“穷兵黩武”的陷阱，各国政府和社会各界需要共同努力。加强国际间的对话与合作是关键。通过建立有效的沟通机制，增进相互理解和信任，可以为解决争端找到更加和平的方式。加大对教育、科技、文化等非军事领域的投入，有助于提升国家整体实力的也能减少对武力的依赖。提高公众意识，倡导和平价值观，让人们认识到和平才是发展的基础。</w:t>
      </w:r>
    </w:p>
    <w:p w14:paraId="4BC4FBA3" w14:textId="77777777" w:rsidR="00902D30" w:rsidRDefault="00902D30">
      <w:pPr>
        <w:rPr>
          <w:rFonts w:hint="eastAsia"/>
        </w:rPr>
      </w:pPr>
    </w:p>
    <w:p w14:paraId="2F978EB5" w14:textId="77777777" w:rsidR="00902D30" w:rsidRDefault="00902D30">
      <w:pPr>
        <w:rPr>
          <w:rFonts w:hint="eastAsia"/>
        </w:rPr>
      </w:pPr>
      <w:r>
        <w:rPr>
          <w:rFonts w:hint="eastAsia"/>
        </w:rPr>
        <w:t>最后的总结</w:t>
      </w:r>
    </w:p>
    <w:p w14:paraId="1B0C108D" w14:textId="77777777" w:rsidR="00902D30" w:rsidRDefault="00902D30">
      <w:pPr>
        <w:rPr>
          <w:rFonts w:hint="eastAsia"/>
        </w:rPr>
      </w:pPr>
      <w:r>
        <w:rPr>
          <w:rFonts w:hint="eastAsia"/>
        </w:rPr>
        <w:t>“穷兵黩武”不仅是一个历史概念，也是当代社会需要警惕的现象。只有深刻理解其含义，并采取切实可行的措施，才能促进全球的和平与稳定，实现人类共同繁荣的目标。</w:t>
      </w:r>
    </w:p>
    <w:p w14:paraId="0F5D8246" w14:textId="77777777" w:rsidR="00902D30" w:rsidRDefault="00902D30">
      <w:pPr>
        <w:rPr>
          <w:rFonts w:hint="eastAsia"/>
        </w:rPr>
      </w:pPr>
    </w:p>
    <w:p w14:paraId="7AC51C17" w14:textId="77777777" w:rsidR="00902D30" w:rsidRDefault="00902D30">
      <w:pPr>
        <w:rPr>
          <w:rFonts w:hint="eastAsia"/>
        </w:rPr>
      </w:pPr>
      <w:r>
        <w:rPr>
          <w:rFonts w:hint="eastAsia"/>
        </w:rPr>
        <w:t xml:space="preserve"> </w:t>
      </w:r>
    </w:p>
    <w:p w14:paraId="50E1E23E" w14:textId="77777777" w:rsidR="00902D30" w:rsidRDefault="00902D30">
      <w:pPr>
        <w:rPr>
          <w:rFonts w:hint="eastAsia"/>
        </w:rPr>
      </w:pPr>
      <w:r>
        <w:rPr>
          <w:rFonts w:hint="eastAsia"/>
        </w:rPr>
        <w:t>本文是由每日作文网(2345lzwz.com)为大家创作</w:t>
      </w:r>
    </w:p>
    <w:p w14:paraId="2BA066B5" w14:textId="2C298BB8" w:rsidR="00F67BA1" w:rsidRDefault="00F67BA1"/>
    <w:sectPr w:rsidR="00F67B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A1"/>
    <w:rsid w:val="002D0BB4"/>
    <w:rsid w:val="00902D30"/>
    <w:rsid w:val="00F67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B283E9-FA96-4DC2-B0AA-00B6228C7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7B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7B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7B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7B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7B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7B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7B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7B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7B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7B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7B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7B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7BA1"/>
    <w:rPr>
      <w:rFonts w:cstheme="majorBidi"/>
      <w:color w:val="2F5496" w:themeColor="accent1" w:themeShade="BF"/>
      <w:sz w:val="28"/>
      <w:szCs w:val="28"/>
    </w:rPr>
  </w:style>
  <w:style w:type="character" w:customStyle="1" w:styleId="50">
    <w:name w:val="标题 5 字符"/>
    <w:basedOn w:val="a0"/>
    <w:link w:val="5"/>
    <w:uiPriority w:val="9"/>
    <w:semiHidden/>
    <w:rsid w:val="00F67BA1"/>
    <w:rPr>
      <w:rFonts w:cstheme="majorBidi"/>
      <w:color w:val="2F5496" w:themeColor="accent1" w:themeShade="BF"/>
      <w:sz w:val="24"/>
    </w:rPr>
  </w:style>
  <w:style w:type="character" w:customStyle="1" w:styleId="60">
    <w:name w:val="标题 6 字符"/>
    <w:basedOn w:val="a0"/>
    <w:link w:val="6"/>
    <w:uiPriority w:val="9"/>
    <w:semiHidden/>
    <w:rsid w:val="00F67BA1"/>
    <w:rPr>
      <w:rFonts w:cstheme="majorBidi"/>
      <w:b/>
      <w:bCs/>
      <w:color w:val="2F5496" w:themeColor="accent1" w:themeShade="BF"/>
    </w:rPr>
  </w:style>
  <w:style w:type="character" w:customStyle="1" w:styleId="70">
    <w:name w:val="标题 7 字符"/>
    <w:basedOn w:val="a0"/>
    <w:link w:val="7"/>
    <w:uiPriority w:val="9"/>
    <w:semiHidden/>
    <w:rsid w:val="00F67BA1"/>
    <w:rPr>
      <w:rFonts w:cstheme="majorBidi"/>
      <w:b/>
      <w:bCs/>
      <w:color w:val="595959" w:themeColor="text1" w:themeTint="A6"/>
    </w:rPr>
  </w:style>
  <w:style w:type="character" w:customStyle="1" w:styleId="80">
    <w:name w:val="标题 8 字符"/>
    <w:basedOn w:val="a0"/>
    <w:link w:val="8"/>
    <w:uiPriority w:val="9"/>
    <w:semiHidden/>
    <w:rsid w:val="00F67BA1"/>
    <w:rPr>
      <w:rFonts w:cstheme="majorBidi"/>
      <w:color w:val="595959" w:themeColor="text1" w:themeTint="A6"/>
    </w:rPr>
  </w:style>
  <w:style w:type="character" w:customStyle="1" w:styleId="90">
    <w:name w:val="标题 9 字符"/>
    <w:basedOn w:val="a0"/>
    <w:link w:val="9"/>
    <w:uiPriority w:val="9"/>
    <w:semiHidden/>
    <w:rsid w:val="00F67BA1"/>
    <w:rPr>
      <w:rFonts w:eastAsiaTheme="majorEastAsia" w:cstheme="majorBidi"/>
      <w:color w:val="595959" w:themeColor="text1" w:themeTint="A6"/>
    </w:rPr>
  </w:style>
  <w:style w:type="paragraph" w:styleId="a3">
    <w:name w:val="Title"/>
    <w:basedOn w:val="a"/>
    <w:next w:val="a"/>
    <w:link w:val="a4"/>
    <w:uiPriority w:val="10"/>
    <w:qFormat/>
    <w:rsid w:val="00F67B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7B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B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7B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7BA1"/>
    <w:pPr>
      <w:spacing w:before="160"/>
      <w:jc w:val="center"/>
    </w:pPr>
    <w:rPr>
      <w:i/>
      <w:iCs/>
      <w:color w:val="404040" w:themeColor="text1" w:themeTint="BF"/>
    </w:rPr>
  </w:style>
  <w:style w:type="character" w:customStyle="1" w:styleId="a8">
    <w:name w:val="引用 字符"/>
    <w:basedOn w:val="a0"/>
    <w:link w:val="a7"/>
    <w:uiPriority w:val="29"/>
    <w:rsid w:val="00F67BA1"/>
    <w:rPr>
      <w:i/>
      <w:iCs/>
      <w:color w:val="404040" w:themeColor="text1" w:themeTint="BF"/>
    </w:rPr>
  </w:style>
  <w:style w:type="paragraph" w:styleId="a9">
    <w:name w:val="List Paragraph"/>
    <w:basedOn w:val="a"/>
    <w:uiPriority w:val="34"/>
    <w:qFormat/>
    <w:rsid w:val="00F67BA1"/>
    <w:pPr>
      <w:ind w:left="720"/>
      <w:contextualSpacing/>
    </w:pPr>
  </w:style>
  <w:style w:type="character" w:styleId="aa">
    <w:name w:val="Intense Emphasis"/>
    <w:basedOn w:val="a0"/>
    <w:uiPriority w:val="21"/>
    <w:qFormat/>
    <w:rsid w:val="00F67BA1"/>
    <w:rPr>
      <w:i/>
      <w:iCs/>
      <w:color w:val="2F5496" w:themeColor="accent1" w:themeShade="BF"/>
    </w:rPr>
  </w:style>
  <w:style w:type="paragraph" w:styleId="ab">
    <w:name w:val="Intense Quote"/>
    <w:basedOn w:val="a"/>
    <w:next w:val="a"/>
    <w:link w:val="ac"/>
    <w:uiPriority w:val="30"/>
    <w:qFormat/>
    <w:rsid w:val="00F67B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7BA1"/>
    <w:rPr>
      <w:i/>
      <w:iCs/>
      <w:color w:val="2F5496" w:themeColor="accent1" w:themeShade="BF"/>
    </w:rPr>
  </w:style>
  <w:style w:type="character" w:styleId="ad">
    <w:name w:val="Intense Reference"/>
    <w:basedOn w:val="a0"/>
    <w:uiPriority w:val="32"/>
    <w:qFormat/>
    <w:rsid w:val="00F67B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