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1455" w14:textId="77777777" w:rsidR="00075FB1" w:rsidRDefault="00075FB1">
      <w:pPr>
        <w:rPr>
          <w:rFonts w:hint="eastAsia"/>
        </w:rPr>
      </w:pPr>
      <w:r>
        <w:rPr>
          <w:rFonts w:hint="eastAsia"/>
        </w:rPr>
        <w:t>萍组词的拼音部首</w:t>
      </w:r>
    </w:p>
    <w:p w14:paraId="3ACD4AE0" w14:textId="77777777" w:rsidR="00075FB1" w:rsidRDefault="00075FB1">
      <w:pPr>
        <w:rPr>
          <w:rFonts w:hint="eastAsia"/>
        </w:rPr>
      </w:pPr>
      <w:r>
        <w:rPr>
          <w:rFonts w:hint="eastAsia"/>
        </w:rPr>
        <w:t>在汉语学习中，了解和掌握汉字的构成及其拼音是十分重要的。特别是对于一些常见但又容易混淆的字，深入理解它们的部首、拼音及其组合方式可以帮助我们更好地记忆和使用这些字。本文将以“萍”字为例，探讨其相关组词、拼音以及部首的知识。</w:t>
      </w:r>
    </w:p>
    <w:p w14:paraId="517C7371" w14:textId="77777777" w:rsidR="00075FB1" w:rsidRDefault="00075FB1">
      <w:pPr>
        <w:rPr>
          <w:rFonts w:hint="eastAsia"/>
        </w:rPr>
      </w:pPr>
    </w:p>
    <w:p w14:paraId="0B75D6AC" w14:textId="77777777" w:rsidR="00075FB1" w:rsidRDefault="00075FB1">
      <w:pPr>
        <w:rPr>
          <w:rFonts w:hint="eastAsia"/>
        </w:rPr>
      </w:pPr>
      <w:r>
        <w:rPr>
          <w:rFonts w:hint="eastAsia"/>
        </w:rPr>
        <w:t>萍字的基本信息</w:t>
      </w:r>
    </w:p>
    <w:p w14:paraId="25450AB0" w14:textId="77777777" w:rsidR="00075FB1" w:rsidRDefault="00075FB1">
      <w:pPr>
        <w:rPr>
          <w:rFonts w:hint="eastAsia"/>
        </w:rPr>
      </w:pPr>
      <w:r>
        <w:rPr>
          <w:rFonts w:hint="eastAsia"/>
        </w:rPr>
        <w:t>“萍”字属于草字头（艹），总笔画数为11划。它的拼音是“píng”，声调为第二声。这个字通常用来指代浮萍这种水生植物，它漂浮于水面，随波逐流，因此“萍”字也常常被用来比喻人漂泊不定的生活状态。例如，“萍踪浪迹”这个词就是形容一个人像浮萍一样四处漂泊，没有固定的居所或工作。</w:t>
      </w:r>
    </w:p>
    <w:p w14:paraId="79AB732A" w14:textId="77777777" w:rsidR="00075FB1" w:rsidRDefault="00075FB1">
      <w:pPr>
        <w:rPr>
          <w:rFonts w:hint="eastAsia"/>
        </w:rPr>
      </w:pPr>
    </w:p>
    <w:p w14:paraId="3542FC00" w14:textId="77777777" w:rsidR="00075FB1" w:rsidRDefault="00075FB1">
      <w:pPr>
        <w:rPr>
          <w:rFonts w:hint="eastAsia"/>
        </w:rPr>
      </w:pPr>
      <w:r>
        <w:rPr>
          <w:rFonts w:hint="eastAsia"/>
        </w:rPr>
        <w:t>关于萍的组词</w:t>
      </w:r>
    </w:p>
    <w:p w14:paraId="1DC37C89" w14:textId="77777777" w:rsidR="00075FB1" w:rsidRDefault="00075FB1">
      <w:pPr>
        <w:rPr>
          <w:rFonts w:hint="eastAsia"/>
        </w:rPr>
      </w:pPr>
      <w:r>
        <w:rPr>
          <w:rFonts w:hint="eastAsia"/>
        </w:rPr>
        <w:t>以“萍”字为中心，可以组成许多富有意义的词汇。“萍水相逢”是一个常用的成语，意味着像浮萍一样偶然相遇，很快又各自散去，形容短暂的、偶然的会面。“萍聚”指的是像浮萍那样聚集在一起的人或物，通常用来描述人们因为某些原因而暂时相聚的情况。通过学习这些组词，我们可以更深刻地体会到“萍”字背后的文化内涵和情感色彩。</w:t>
      </w:r>
    </w:p>
    <w:p w14:paraId="1A186BE1" w14:textId="77777777" w:rsidR="00075FB1" w:rsidRDefault="00075FB1">
      <w:pPr>
        <w:rPr>
          <w:rFonts w:hint="eastAsia"/>
        </w:rPr>
      </w:pPr>
    </w:p>
    <w:p w14:paraId="3B68CA56" w14:textId="77777777" w:rsidR="00075FB1" w:rsidRDefault="00075FB1">
      <w:pPr>
        <w:rPr>
          <w:rFonts w:hint="eastAsia"/>
        </w:rPr>
      </w:pPr>
      <w:r>
        <w:rPr>
          <w:rFonts w:hint="eastAsia"/>
        </w:rPr>
        <w:t>萍字的拼音与声调学习</w:t>
      </w:r>
    </w:p>
    <w:p w14:paraId="58EBC6C6" w14:textId="77777777" w:rsidR="00075FB1" w:rsidRDefault="00075FB1">
      <w:pPr>
        <w:rPr>
          <w:rFonts w:hint="eastAsia"/>
        </w:rPr>
      </w:pPr>
      <w:r>
        <w:rPr>
          <w:rFonts w:hint="eastAsia"/>
        </w:rPr>
        <w:t>在学习“萍”字的过程中，正确掌握其发音是非常关键的一部分。作为第二声的“píng”，在实际交流中需要特别注意其声调的准确度。正确的声调不仅有助于他人理解你的意思，也能让你在表达时更加自信流畅。了解“萍”的拼音也有助于我们更好地进行汉字输入，尤其是在使用电子设备进行中文写作时。</w:t>
      </w:r>
    </w:p>
    <w:p w14:paraId="67B80671" w14:textId="77777777" w:rsidR="00075FB1" w:rsidRDefault="00075FB1">
      <w:pPr>
        <w:rPr>
          <w:rFonts w:hint="eastAsia"/>
        </w:rPr>
      </w:pPr>
    </w:p>
    <w:p w14:paraId="27E30BC2" w14:textId="77777777" w:rsidR="00075FB1" w:rsidRDefault="00075FB1">
      <w:pPr>
        <w:rPr>
          <w:rFonts w:hint="eastAsia"/>
        </w:rPr>
      </w:pPr>
      <w:r>
        <w:rPr>
          <w:rFonts w:hint="eastAsia"/>
        </w:rPr>
        <w:t>深入了解部首的意义</w:t>
      </w:r>
    </w:p>
    <w:p w14:paraId="5642E52B" w14:textId="77777777" w:rsidR="00075FB1" w:rsidRDefault="00075FB1">
      <w:pPr>
        <w:rPr>
          <w:rFonts w:hint="eastAsia"/>
        </w:rPr>
      </w:pPr>
      <w:r>
        <w:rPr>
          <w:rFonts w:hint="eastAsia"/>
        </w:rPr>
        <w:t>“萍”字所属的草字头（艹）象征着植物，这与“萍”代表的浮萍植物特性密切相关。通过分析汉字的部首，我们可以发现很多有关该字意义的线索。比如，带有草字头的字往往与植物、草本、生长等相关。学习部首不仅能帮助我们更快地记住汉字，还能让我们对汉字文化有更深的理解。</w:t>
      </w:r>
    </w:p>
    <w:p w14:paraId="47D0C16B" w14:textId="77777777" w:rsidR="00075FB1" w:rsidRDefault="00075FB1">
      <w:pPr>
        <w:rPr>
          <w:rFonts w:hint="eastAsia"/>
        </w:rPr>
      </w:pPr>
    </w:p>
    <w:p w14:paraId="3D26CB58" w14:textId="77777777" w:rsidR="00075FB1" w:rsidRDefault="00075FB1">
      <w:pPr>
        <w:rPr>
          <w:rFonts w:hint="eastAsia"/>
        </w:rPr>
      </w:pPr>
      <w:r>
        <w:rPr>
          <w:rFonts w:hint="eastAsia"/>
        </w:rPr>
        <w:t>最后的总结</w:t>
      </w:r>
    </w:p>
    <w:p w14:paraId="4B739D0D" w14:textId="77777777" w:rsidR="00075FB1" w:rsidRDefault="00075FB1">
      <w:pPr>
        <w:rPr>
          <w:rFonts w:hint="eastAsia"/>
        </w:rPr>
      </w:pPr>
      <w:r>
        <w:rPr>
          <w:rFonts w:hint="eastAsia"/>
        </w:rPr>
        <w:t>通过对“萍”字的拼音、部首及其组词的学习，我们不仅能够加深对该字的记忆，还能够从中了解到更多关于汉字构造的奥秘。希望这篇文章能为大家提供有益的帮助，激发大家对中国语言文化的兴趣和热爱。无论是汉语初学者还是有一定基础的朋友，都可以从中学到新的知识，进一步提高自己的汉语水平。</w:t>
      </w:r>
    </w:p>
    <w:p w14:paraId="5FB8AD1E" w14:textId="77777777" w:rsidR="00075FB1" w:rsidRDefault="00075FB1">
      <w:pPr>
        <w:rPr>
          <w:rFonts w:hint="eastAsia"/>
        </w:rPr>
      </w:pPr>
    </w:p>
    <w:p w14:paraId="19248FF8" w14:textId="77777777" w:rsidR="00075FB1" w:rsidRDefault="00075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7B09B" w14:textId="77777777" w:rsidR="00075FB1" w:rsidRDefault="00075F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69251" w14:textId="2AB3DB10" w:rsidR="00C82749" w:rsidRDefault="00C82749"/>
    <w:sectPr w:rsidR="00C82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49"/>
    <w:rsid w:val="00075FB1"/>
    <w:rsid w:val="002D0BB4"/>
    <w:rsid w:val="00C8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3FD11-9753-4BB7-AFEF-5790113C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