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90B6A" w14:textId="77777777" w:rsidR="00526FD8" w:rsidRDefault="00526FD8">
      <w:pPr>
        <w:rPr>
          <w:rFonts w:hint="eastAsia"/>
        </w:rPr>
      </w:pPr>
      <w:r>
        <w:rPr>
          <w:rFonts w:hint="eastAsia"/>
        </w:rPr>
        <w:t>轻佻的拼音：qīng tiāo</w:t>
      </w:r>
    </w:p>
    <w:p w14:paraId="3845AE49" w14:textId="77777777" w:rsidR="00526FD8" w:rsidRDefault="00526FD8">
      <w:pPr>
        <w:rPr>
          <w:rFonts w:hint="eastAsia"/>
        </w:rPr>
      </w:pPr>
      <w:r>
        <w:rPr>
          <w:rFonts w:hint="eastAsia"/>
        </w:rPr>
        <w:t>在汉语的广袤音海中，每一个字词都有其独特的发音，它们如同星辰般点缀着语言的天空。今天，我们将目光聚焦在一个特别的词语上——“轻佻”。这个词语的拼音为“qīng tiāo”，它由两个汉字组成：“轻”（qīng）和“佻”（tiāo）。当这两个字结合在一起时，它们不仅传达了一种特定的声音，还蕴含了丰富的文化意义和社会内涵。</w:t>
      </w:r>
    </w:p>
    <w:p w14:paraId="690407D7" w14:textId="77777777" w:rsidR="00526FD8" w:rsidRDefault="00526FD8">
      <w:pPr>
        <w:rPr>
          <w:rFonts w:hint="eastAsia"/>
        </w:rPr>
      </w:pPr>
    </w:p>
    <w:p w14:paraId="5250B73D" w14:textId="77777777" w:rsidR="00526FD8" w:rsidRDefault="00526FD8">
      <w:pPr>
        <w:rPr>
          <w:rFonts w:hint="eastAsia"/>
        </w:rPr>
      </w:pPr>
      <w:r>
        <w:rPr>
          <w:rFonts w:hint="eastAsia"/>
        </w:rPr>
        <w:t>轻佻的意义与用法</w:t>
      </w:r>
    </w:p>
    <w:p w14:paraId="5BBA1BC9" w14:textId="77777777" w:rsidR="00526FD8" w:rsidRDefault="00526FD8">
      <w:pPr>
        <w:rPr>
          <w:rFonts w:hint="eastAsia"/>
        </w:rPr>
      </w:pPr>
      <w:r>
        <w:rPr>
          <w:rFonts w:hint="eastAsia"/>
        </w:rPr>
        <w:t>“轻佻”一词，通常用来形容一个人的行为举止不庄重、不严肃，带有一种漫不经心或是过于随意的态度。在社会交往中，如果某人的言行被描述为轻佻，这往往意味着该人可能没有给予足够的尊重或认真对待当前的情境。比如，在正式场合玩笑过度、言辞浮夸，都可能被视为轻佻的表现。“轻佻”也用于批评那些缺乏深度思考、行事草率的人。</w:t>
      </w:r>
    </w:p>
    <w:p w14:paraId="6E84E81A" w14:textId="77777777" w:rsidR="00526FD8" w:rsidRDefault="00526FD8">
      <w:pPr>
        <w:rPr>
          <w:rFonts w:hint="eastAsia"/>
        </w:rPr>
      </w:pPr>
    </w:p>
    <w:p w14:paraId="701CC8B9" w14:textId="77777777" w:rsidR="00526FD8" w:rsidRDefault="00526FD8">
      <w:pPr>
        <w:rPr>
          <w:rFonts w:hint="eastAsia"/>
        </w:rPr>
      </w:pPr>
      <w:r>
        <w:rPr>
          <w:rFonts w:hint="eastAsia"/>
        </w:rPr>
        <w:t>历史语境中的轻佻</w:t>
      </w:r>
    </w:p>
    <w:p w14:paraId="21951BD4" w14:textId="77777777" w:rsidR="00526FD8" w:rsidRDefault="00526FD8">
      <w:pPr>
        <w:rPr>
          <w:rFonts w:hint="eastAsia"/>
        </w:rPr>
      </w:pPr>
      <w:r>
        <w:rPr>
          <w:rFonts w:hint="eastAsia"/>
        </w:rPr>
        <w:t>回顾历史，我们发现“轻佻”这一概念并非现代社会的产物。在中国古代文献中，对于行为举止的要求非常严格，儒家思想强调礼仪的重要性，认为人们应当遵循一定的规范来表达对他人及环境的敬意。因此，任何被认为是轻佻的行为都会受到批评。从古至今，尽管时代变迁，但人们对得体行为的追求未曾改变，而“轻窕”的含义也在这样的背景下得以传承和发展。</w:t>
      </w:r>
    </w:p>
    <w:p w14:paraId="30964AB7" w14:textId="77777777" w:rsidR="00526FD8" w:rsidRDefault="00526FD8">
      <w:pPr>
        <w:rPr>
          <w:rFonts w:hint="eastAsia"/>
        </w:rPr>
      </w:pPr>
    </w:p>
    <w:p w14:paraId="43E321E9" w14:textId="77777777" w:rsidR="00526FD8" w:rsidRDefault="00526FD8">
      <w:pPr>
        <w:rPr>
          <w:rFonts w:hint="eastAsia"/>
        </w:rPr>
      </w:pPr>
      <w:r>
        <w:rPr>
          <w:rFonts w:hint="eastAsia"/>
        </w:rPr>
        <w:t>现代视角下的轻佻</w:t>
      </w:r>
    </w:p>
    <w:p w14:paraId="2C88D7A3" w14:textId="77777777" w:rsidR="00526FD8" w:rsidRDefault="00526FD8">
      <w:pPr>
        <w:rPr>
          <w:rFonts w:hint="eastAsia"/>
        </w:rPr>
      </w:pPr>
      <w:r>
        <w:rPr>
          <w:rFonts w:hint="eastAsia"/>
        </w:rPr>
        <w:t>进入现代社会，随着文化的多元化和个人主义的兴起，“轻佻”这个词有了更加宽泛的理解。虽然传统的价值观仍然重视庄重和严谨，但在某些情况下，适度的轻松幽默也被视为一种积极的生活态度。例如，在朋友间的非正式聚会里，适当的玩笑和轻松的交流并不会被认为是轻佻；相反，它们能够增进彼此之间的友谊。然而，在正式的工作场合或者公共平台上，保持专业性和礼貌依然是必要的。</w:t>
      </w:r>
    </w:p>
    <w:p w14:paraId="649DA3CB" w14:textId="77777777" w:rsidR="00526FD8" w:rsidRDefault="00526FD8">
      <w:pPr>
        <w:rPr>
          <w:rFonts w:hint="eastAsia"/>
        </w:rPr>
      </w:pPr>
    </w:p>
    <w:p w14:paraId="68A1E535" w14:textId="77777777" w:rsidR="00526FD8" w:rsidRDefault="00526FD8">
      <w:pPr>
        <w:rPr>
          <w:rFonts w:hint="eastAsia"/>
        </w:rPr>
      </w:pPr>
      <w:r>
        <w:rPr>
          <w:rFonts w:hint="eastAsia"/>
        </w:rPr>
        <w:t>如何避免给人留下轻佻的印象</w:t>
      </w:r>
    </w:p>
    <w:p w14:paraId="2C96D68B" w14:textId="77777777" w:rsidR="00526FD8" w:rsidRDefault="00526FD8">
      <w:pPr>
        <w:rPr>
          <w:rFonts w:hint="eastAsia"/>
        </w:rPr>
      </w:pPr>
      <w:r>
        <w:rPr>
          <w:rFonts w:hint="eastAsia"/>
        </w:rPr>
        <w:t>为了避免被误解为轻佻，在日常生活中我们可以采取一些策略。注意自己的言行是否符合当时的场合和对象。培养良好的倾听习惯，认真对待他人的意见和感受。不断提升自我修养，学习更多关于人际交往的知识，从而能够在不同的情景下展现出恰当的行为方式。通过这些努力，我们不仅能够维护个人形象，还能促进和谐的社会关系。</w:t>
      </w:r>
    </w:p>
    <w:p w14:paraId="7EAFCFBF" w14:textId="77777777" w:rsidR="00526FD8" w:rsidRDefault="00526FD8">
      <w:pPr>
        <w:rPr>
          <w:rFonts w:hint="eastAsia"/>
        </w:rPr>
      </w:pPr>
    </w:p>
    <w:p w14:paraId="5BD85B41" w14:textId="77777777" w:rsidR="00526FD8" w:rsidRDefault="00526FD8">
      <w:pPr>
        <w:rPr>
          <w:rFonts w:hint="eastAsia"/>
        </w:rPr>
      </w:pPr>
      <w:r>
        <w:rPr>
          <w:rFonts w:hint="eastAsia"/>
        </w:rPr>
        <w:t>最后的总结</w:t>
      </w:r>
    </w:p>
    <w:p w14:paraId="0AC59691" w14:textId="77777777" w:rsidR="00526FD8" w:rsidRDefault="00526FD8">
      <w:pPr>
        <w:rPr>
          <w:rFonts w:hint="eastAsia"/>
        </w:rPr>
      </w:pPr>
      <w:r>
        <w:rPr>
          <w:rFonts w:hint="eastAsia"/>
        </w:rPr>
        <w:t>“轻佻”的拼音是“qīng tiāo”，它提醒我们在各种社交活动中要时刻关注自身的行为表现，确保言行得体，既不过分拘谨也不失之于放纵。在这个瞬息万变的世界里，掌握好这个平衡点将有助于我们建立更加健康、稳定的人际关系。</w:t>
      </w:r>
    </w:p>
    <w:p w14:paraId="4FBB5D81" w14:textId="77777777" w:rsidR="00526FD8" w:rsidRDefault="00526FD8">
      <w:pPr>
        <w:rPr>
          <w:rFonts w:hint="eastAsia"/>
        </w:rPr>
      </w:pPr>
    </w:p>
    <w:p w14:paraId="1128FB42" w14:textId="77777777" w:rsidR="00526FD8" w:rsidRDefault="00526F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7C0836" w14:textId="61FF1080" w:rsidR="00973771" w:rsidRDefault="00973771"/>
    <w:sectPr w:rsidR="009737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771"/>
    <w:rsid w:val="002D0BB4"/>
    <w:rsid w:val="00526FD8"/>
    <w:rsid w:val="0097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EC112D-5978-4DE6-92E2-4AAC26691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37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7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7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7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37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7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7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7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7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37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37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37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37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37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37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37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37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37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37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37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37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37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37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37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37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37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37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37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37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