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DAEB" w14:textId="77777777" w:rsidR="00B638C3" w:rsidRDefault="00B638C3">
      <w:pPr>
        <w:rPr>
          <w:rFonts w:hint="eastAsia"/>
        </w:rPr>
      </w:pPr>
      <w:r>
        <w:rPr>
          <w:rFonts w:hint="eastAsia"/>
        </w:rPr>
        <w:t>轻盈的盈：一个字的文化之旅</w:t>
      </w:r>
    </w:p>
    <w:p w14:paraId="7BAF52F7" w14:textId="77777777" w:rsidR="00B638C3" w:rsidRDefault="00B638C3">
      <w:pPr>
        <w:rPr>
          <w:rFonts w:hint="eastAsia"/>
        </w:rPr>
      </w:pPr>
      <w:r>
        <w:rPr>
          <w:rFonts w:hint="eastAsia"/>
        </w:rPr>
        <w:t>“轻盈的盈”是一个充满诗意与想象的表达，它将汉字“盈”的特质与轻盈的感觉结合在一起。在汉语中，“盈”字有着丰富的含义，从字面意义上看，它可以表示满溢、充盈，也可指代丰收后的粮仓，或是月光洒满庭院的美好夜晚。然而，当我们说到“轻盈的盈”，似乎是在描述一种更加细腻和抽象的状态，那种既充实又不沉重，充满了流动感和生机的境界。</w:t>
      </w:r>
    </w:p>
    <w:p w14:paraId="228F008B" w14:textId="77777777" w:rsidR="00B638C3" w:rsidRDefault="00B638C3">
      <w:pPr>
        <w:rPr>
          <w:rFonts w:hint="eastAsia"/>
        </w:rPr>
      </w:pPr>
    </w:p>
    <w:p w14:paraId="26B6C15D" w14:textId="77777777" w:rsidR="00B638C3" w:rsidRDefault="00B638C3">
      <w:pPr>
        <w:rPr>
          <w:rFonts w:hint="eastAsia"/>
        </w:rPr>
      </w:pPr>
      <w:r>
        <w:rPr>
          <w:rFonts w:hint="eastAsia"/>
        </w:rPr>
        <w:t>盈的拼音：ying（阴平）</w:t>
      </w:r>
    </w:p>
    <w:p w14:paraId="75990E8F" w14:textId="77777777" w:rsidR="00B638C3" w:rsidRDefault="00B638C3">
      <w:pPr>
        <w:rPr>
          <w:rFonts w:hint="eastAsia"/>
        </w:rPr>
      </w:pPr>
      <w:r>
        <w:rPr>
          <w:rFonts w:hint="eastAsia"/>
        </w:rPr>
        <w:t>“盈”的拼音是 ying，声调为第一声，即阴平。这个发音清脆而短促，仿佛一颗石子轻轻落入平静湖面时发出的声音，随之激起一圈圈微小却优雅的涟漪。正如其发音一样，“盈”所代表的概念也总是带有一种和谐与平衡之美。在古代诗歌中，“盈”常常用来形容事物达到完美状态，比如《诗经》里有诗句云：“月出皎兮，佼人僚兮；舒窈纠兮，劳心悄兮。”这里“佼人僚兮”中的“僚”通“嫽”，描绘了月亮圆满明亮，美女体态轻盈的姿态，给人一种视觉上的美感享受。</w:t>
      </w:r>
    </w:p>
    <w:p w14:paraId="580BEDB1" w14:textId="77777777" w:rsidR="00B638C3" w:rsidRDefault="00B638C3">
      <w:pPr>
        <w:rPr>
          <w:rFonts w:hint="eastAsia"/>
        </w:rPr>
      </w:pPr>
    </w:p>
    <w:p w14:paraId="148B7985" w14:textId="77777777" w:rsidR="00B638C3" w:rsidRDefault="00B638C3">
      <w:pPr>
        <w:rPr>
          <w:rFonts w:hint="eastAsia"/>
        </w:rPr>
      </w:pPr>
      <w:r>
        <w:rPr>
          <w:rFonts w:hint="eastAsia"/>
        </w:rPr>
        <w:t>盈在中国文化中的哲学意涵</w:t>
      </w:r>
    </w:p>
    <w:p w14:paraId="1B55501F" w14:textId="77777777" w:rsidR="00B638C3" w:rsidRDefault="00B638C3">
      <w:pPr>
        <w:rPr>
          <w:rFonts w:hint="eastAsia"/>
        </w:rPr>
      </w:pPr>
      <w:r>
        <w:rPr>
          <w:rFonts w:hint="eastAsia"/>
        </w:rPr>
        <w:t>在中国传统文化里，“盈”不仅仅是一个简单的词汇，它还承载着深刻的哲学思想。“盈虚者如彼，而卒莫消长也”，出自苏轼的《赤壁赋》，这句话揭示了宇宙万物之间盈亏变化的道理。盈意味着增长、发展，但同时也预示着即将到来的变化或减少。这种观念反映了中国人对自然规律和社会现象深刻的理解，提醒人们不要被一时的成功冲昏头脑，而是要懂得适可而止，保持谦逊的态度。</w:t>
      </w:r>
    </w:p>
    <w:p w14:paraId="2507F28B" w14:textId="77777777" w:rsidR="00B638C3" w:rsidRDefault="00B638C3">
      <w:pPr>
        <w:rPr>
          <w:rFonts w:hint="eastAsia"/>
        </w:rPr>
      </w:pPr>
    </w:p>
    <w:p w14:paraId="7025E58E" w14:textId="77777777" w:rsidR="00B638C3" w:rsidRDefault="00B638C3">
      <w:pPr>
        <w:rPr>
          <w:rFonts w:hint="eastAsia"/>
        </w:rPr>
      </w:pPr>
      <w:r>
        <w:rPr>
          <w:rFonts w:hint="eastAsia"/>
        </w:rPr>
        <w:t>从书法艺术看盈的魅力</w:t>
      </w:r>
    </w:p>
    <w:p w14:paraId="1C9DAB3D" w14:textId="77777777" w:rsidR="00B638C3" w:rsidRDefault="00B638C3">
      <w:pPr>
        <w:rPr>
          <w:rFonts w:hint="eastAsia"/>
        </w:rPr>
      </w:pPr>
      <w:r>
        <w:rPr>
          <w:rFonts w:hint="eastAsia"/>
        </w:rPr>
        <w:t>书法作为中国独特的艺术形式之一，同样体现了“盈”的美学价值。书法家们通过笔墨的浓淡干湿来表现作品的韵律感，其中“盈”字往往被赋予特别的意义。书写“盈”字时，要求笔画饱满有力却又不失灵动，就像水流汇聚成河，既有力量又有柔美。每一笔都需恰到好处地体现出作者的心境与情感，使得整个字看起来既充实又富有活力。这样的创作过程不仅考验着书法家的技术水平，更展现了他们对于生活态度以及精神追求的理解。</w:t>
      </w:r>
    </w:p>
    <w:p w14:paraId="23DA9EF5" w14:textId="77777777" w:rsidR="00B638C3" w:rsidRDefault="00B638C3">
      <w:pPr>
        <w:rPr>
          <w:rFonts w:hint="eastAsia"/>
        </w:rPr>
      </w:pPr>
    </w:p>
    <w:p w14:paraId="452B618A" w14:textId="77777777" w:rsidR="00B638C3" w:rsidRDefault="00B638C3">
      <w:pPr>
        <w:rPr>
          <w:rFonts w:hint="eastAsia"/>
        </w:rPr>
      </w:pPr>
      <w:r>
        <w:rPr>
          <w:rFonts w:hint="eastAsia"/>
        </w:rPr>
        <w:t>现代视角下的盈：寻找内心的富足</w:t>
      </w:r>
    </w:p>
    <w:p w14:paraId="25ABCF68" w14:textId="77777777" w:rsidR="00B638C3" w:rsidRDefault="00B638C3">
      <w:pPr>
        <w:rPr>
          <w:rFonts w:hint="eastAsia"/>
        </w:rPr>
      </w:pPr>
      <w:r>
        <w:rPr>
          <w:rFonts w:hint="eastAsia"/>
        </w:rPr>
        <w:t>随着社会的发展进步，“盈”的概念也在不断演变。现代社会中的人们面临着各种各样的压力，在追求物质财富的同时也渴望找到心灵上的满足。“轻盈的盈”因此成为了一种理想的生活方式——在忙碌喧嚣的世界里保持着内心的宁静与丰盈。这并不是说要放弃努力奋斗，而是倡导一种更为健康积极的心态去面对生活中的得失成败。学会欣赏身边的美好事物，珍惜每一个当下，并且勇敢地迎接未来的挑战，这样才能真正实现身心灵三者的和谐统一。</w:t>
      </w:r>
    </w:p>
    <w:p w14:paraId="063BE703" w14:textId="77777777" w:rsidR="00B638C3" w:rsidRDefault="00B638C3">
      <w:pPr>
        <w:rPr>
          <w:rFonts w:hint="eastAsia"/>
        </w:rPr>
      </w:pPr>
    </w:p>
    <w:p w14:paraId="30A59C98" w14:textId="77777777" w:rsidR="00B638C3" w:rsidRDefault="00B638C3">
      <w:pPr>
        <w:rPr>
          <w:rFonts w:hint="eastAsia"/>
        </w:rPr>
      </w:pPr>
      <w:r>
        <w:rPr>
          <w:rFonts w:hint="eastAsia"/>
        </w:rPr>
        <w:t>最后的总结：让盈成为生活的旋律</w:t>
      </w:r>
    </w:p>
    <w:p w14:paraId="1B116A83" w14:textId="77777777" w:rsidR="00B638C3" w:rsidRDefault="00B638C3">
      <w:pPr>
        <w:rPr>
          <w:rFonts w:hint="eastAsia"/>
        </w:rPr>
      </w:pPr>
      <w:r>
        <w:rPr>
          <w:rFonts w:hint="eastAsia"/>
        </w:rPr>
        <w:t>无论是古代还是今天，“盈”都象征着一种美好的愿望和追求。它教会我们要以开放包容的心态对待周围的一切，同时也要时刻铭记保持内心的平和与富足。当我们将“轻盈的盈”融入日常生活之中，便能在纷繁复杂的世界里寻找到属于自己的一片宁静之地。愿每个人都能在这条通往幸福的路上，找到属于自己的那份盈满而又轻盈的生活方式。</w:t>
      </w:r>
    </w:p>
    <w:p w14:paraId="76238448" w14:textId="77777777" w:rsidR="00B638C3" w:rsidRDefault="00B638C3">
      <w:pPr>
        <w:rPr>
          <w:rFonts w:hint="eastAsia"/>
        </w:rPr>
      </w:pPr>
    </w:p>
    <w:p w14:paraId="708A872B" w14:textId="77777777" w:rsidR="00B638C3" w:rsidRDefault="00B638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DAA31" w14:textId="4B96BAD6" w:rsidR="00FC5F97" w:rsidRDefault="00FC5F97"/>
    <w:sectPr w:rsidR="00FC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97"/>
    <w:rsid w:val="002D0BB4"/>
    <w:rsid w:val="00B638C3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E02E2-02A1-4C05-B237-AEA6CEDE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