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65E34" w14:textId="77777777" w:rsidR="00434911" w:rsidRDefault="00434911">
      <w:pPr>
        <w:rPr>
          <w:rFonts w:hint="eastAsia"/>
        </w:rPr>
      </w:pPr>
      <w:r>
        <w:rPr>
          <w:rFonts w:hint="eastAsia"/>
        </w:rPr>
        <w:t>铅笔的铅的拼音怎么拼</w:t>
      </w:r>
    </w:p>
    <w:p w14:paraId="7E6209F4" w14:textId="77777777" w:rsidR="00434911" w:rsidRDefault="00434911">
      <w:pPr>
        <w:rPr>
          <w:rFonts w:hint="eastAsia"/>
        </w:rPr>
      </w:pPr>
      <w:r>
        <w:rPr>
          <w:rFonts w:hint="eastAsia"/>
        </w:rPr>
        <w:t>在汉语中，铅笔的“铅”字的拼音是 “qiān”。这个发音对于许多中文学习者来说可能是陌生的，因为它的声调和音节并不像一些更为常见的汉字。铅笔，作为书写工具的一种，自其引入以来，在教育、艺术以及日常生活中都扮演着不可或缺的角色。</w:t>
      </w:r>
    </w:p>
    <w:p w14:paraId="2A1E31F0" w14:textId="77777777" w:rsidR="00434911" w:rsidRDefault="00434911">
      <w:pPr>
        <w:rPr>
          <w:rFonts w:hint="eastAsia"/>
        </w:rPr>
      </w:pPr>
    </w:p>
    <w:p w14:paraId="250D6B97" w14:textId="77777777" w:rsidR="00434911" w:rsidRDefault="00434911">
      <w:pPr>
        <w:rPr>
          <w:rFonts w:hint="eastAsia"/>
        </w:rPr>
      </w:pPr>
      <w:r>
        <w:rPr>
          <w:rFonts w:hint="eastAsia"/>
        </w:rPr>
        <w:t>铅笔的历史与演变</w:t>
      </w:r>
    </w:p>
    <w:p w14:paraId="41C82F61" w14:textId="77777777" w:rsidR="00434911" w:rsidRDefault="00434911">
      <w:pPr>
        <w:rPr>
          <w:rFonts w:hint="eastAsia"/>
        </w:rPr>
      </w:pPr>
      <w:r>
        <w:rPr>
          <w:rFonts w:hint="eastAsia"/>
        </w:rPr>
        <w:t>铅笔的历史可以追溯到古代文明时期。最早的类似铅笔的书写工具是由古罗马人使用的金属棒，用来在蜡板上写字。而我们今天所熟知的铅笔，则是在16世纪中期欧洲发现了一种叫做石墨的矿物质后逐渐发展起来的。最初人们误以为石墨是铅矿的一种形式，因此称它为“黑铅”，这也是为什么我们现在仍然把铅笔芯称为“铅”的原因。随着时代的发展和技术的进步，铅笔的设计和制造也不断改进，从最初的整块石墨削成的简单工具，演变成由木条夹持石墨芯的现代铅笔。</w:t>
      </w:r>
    </w:p>
    <w:p w14:paraId="080A5E21" w14:textId="77777777" w:rsidR="00434911" w:rsidRDefault="00434911">
      <w:pPr>
        <w:rPr>
          <w:rFonts w:hint="eastAsia"/>
        </w:rPr>
      </w:pPr>
    </w:p>
    <w:p w14:paraId="28B1E45A" w14:textId="77777777" w:rsidR="00434911" w:rsidRDefault="00434911">
      <w:pPr>
        <w:rPr>
          <w:rFonts w:hint="eastAsia"/>
        </w:rPr>
      </w:pPr>
      <w:r>
        <w:rPr>
          <w:rFonts w:hint="eastAsia"/>
        </w:rPr>
        <w:t>铅笔的构造解析</w:t>
      </w:r>
    </w:p>
    <w:p w14:paraId="3FBBEF5C" w14:textId="77777777" w:rsidR="00434911" w:rsidRDefault="00434911">
      <w:pPr>
        <w:rPr>
          <w:rFonts w:hint="eastAsia"/>
        </w:rPr>
      </w:pPr>
      <w:r>
        <w:rPr>
          <w:rFonts w:hint="eastAsia"/>
        </w:rPr>
        <w:t>现代铅笔通常由木杆和内部的石墨芯组成。石墨芯并不是真正的铅，而是以石墨为主要成分，并混合一定比例的黏土制成的。通过调整石墨和黏土的比例，制造商可以生产出不同硬度级别的铅笔，从而满足各种不同的书写和绘画需求。铅笔的末端常常会附带一块橡皮擦，方便使用者随时修改错误。</w:t>
      </w:r>
    </w:p>
    <w:p w14:paraId="0045D90E" w14:textId="77777777" w:rsidR="00434911" w:rsidRDefault="00434911">
      <w:pPr>
        <w:rPr>
          <w:rFonts w:hint="eastAsia"/>
        </w:rPr>
      </w:pPr>
    </w:p>
    <w:p w14:paraId="4F83B23F" w14:textId="77777777" w:rsidR="00434911" w:rsidRDefault="00434911">
      <w:pPr>
        <w:rPr>
          <w:rFonts w:hint="eastAsia"/>
        </w:rPr>
      </w:pPr>
      <w:r>
        <w:rPr>
          <w:rFonts w:hint="eastAsia"/>
        </w:rPr>
        <w:t>铅笔的使用及保养</w:t>
      </w:r>
    </w:p>
    <w:p w14:paraId="1AD86839" w14:textId="77777777" w:rsidR="00434911" w:rsidRDefault="00434911">
      <w:pPr>
        <w:rPr>
          <w:rFonts w:hint="eastAsia"/>
        </w:rPr>
      </w:pPr>
      <w:r>
        <w:rPr>
          <w:rFonts w:hint="eastAsia"/>
        </w:rPr>
        <w:t>使用铅笔时，我们需要注意保持其尖端的锋利度，以确保书写的流畅性和清晰度。当铅笔变钝时，可以通过削尖来恢复其性能。也要注意避免铅笔受到剧烈的碰撞或压力，以免造成石墨芯断裂。存放铅笔时应选择干燥的地方，防止木质部分受潮变形。尽管数字设备日益普及，但铅笔以其独特的触感和便利性，依然是许多人喜爱的传统书写工具。</w:t>
      </w:r>
    </w:p>
    <w:p w14:paraId="0D37A224" w14:textId="77777777" w:rsidR="00434911" w:rsidRDefault="00434911">
      <w:pPr>
        <w:rPr>
          <w:rFonts w:hint="eastAsia"/>
        </w:rPr>
      </w:pPr>
    </w:p>
    <w:p w14:paraId="7308722F" w14:textId="77777777" w:rsidR="00434911" w:rsidRDefault="00434911">
      <w:pPr>
        <w:rPr>
          <w:rFonts w:hint="eastAsia"/>
        </w:rPr>
      </w:pPr>
      <w:r>
        <w:rPr>
          <w:rFonts w:hint="eastAsia"/>
        </w:rPr>
        <w:t>最后的总结</w:t>
      </w:r>
    </w:p>
    <w:p w14:paraId="49266335" w14:textId="77777777" w:rsidR="00434911" w:rsidRDefault="00434911">
      <w:pPr>
        <w:rPr>
          <w:rFonts w:hint="eastAsia"/>
        </w:rPr>
      </w:pPr>
      <w:r>
        <w:rPr>
          <w:rFonts w:hint="eastAsia"/>
        </w:rPr>
        <w:t>铅笔不仅仅是一种简单的书写工具，它背后蕴含着丰富的历史和文化价值。从它的发明到改良，再到广泛的应用，铅笔见证了人类文明的进步和发展。而关于“铅”字的正确拼音 “qiān”，则是中文语言魅力的一部分，反映了汉语拼音系统对汉字发音规则的精妙捕捉。</w:t>
      </w:r>
    </w:p>
    <w:p w14:paraId="28DE7CB5" w14:textId="77777777" w:rsidR="00434911" w:rsidRDefault="00434911">
      <w:pPr>
        <w:rPr>
          <w:rFonts w:hint="eastAsia"/>
        </w:rPr>
      </w:pPr>
    </w:p>
    <w:p w14:paraId="3F28DFF3" w14:textId="77777777" w:rsidR="00434911" w:rsidRDefault="0043491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96F50C" w14:textId="7A62E645" w:rsidR="00E03975" w:rsidRDefault="00E03975"/>
    <w:sectPr w:rsidR="00E039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975"/>
    <w:rsid w:val="002D0BB4"/>
    <w:rsid w:val="00434911"/>
    <w:rsid w:val="00E03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D9F879-AC6D-4180-8DCE-44085D65C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39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39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39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39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39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39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39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39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39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39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39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39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39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39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39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39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39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39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39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39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39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39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39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39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39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39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39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39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39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2025-02-15T04:08:00Z</dcterms:created>
  <dcterms:modified xsi:type="dcterms:W3CDTF">2025-02-15T04:08:00Z</dcterms:modified>
</cp:coreProperties>
</file>