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B5B0C" w14:textId="77777777" w:rsidR="00B4503D" w:rsidRDefault="00B4503D">
      <w:pPr>
        <w:rPr>
          <w:rFonts w:hint="eastAsia"/>
        </w:rPr>
      </w:pPr>
      <w:r>
        <w:rPr>
          <w:rFonts w:hint="eastAsia"/>
        </w:rPr>
        <w:t>Qingke Mian 的拼音</w:t>
      </w:r>
    </w:p>
    <w:p w14:paraId="1B3544D7" w14:textId="77777777" w:rsidR="00B4503D" w:rsidRDefault="00B4503D">
      <w:pPr>
        <w:rPr>
          <w:rFonts w:hint="eastAsia"/>
        </w:rPr>
      </w:pPr>
      <w:r>
        <w:rPr>
          <w:rFonts w:hint="eastAsia"/>
        </w:rPr>
        <w:t>青稞面，按照汉语拼音的标注为 Qingke Mian。青稞（Qingke），是藏族人民的主要粮食之一，是一种生长在高寒地区的特殊作物，而青稞面则是用青稞磨成的面粉。这种面粉不仅富含营养，而且具有独特的风味和多种健康益处，因此在中国西部地区尤其是西藏、青海等高原地带被广泛食用。</w:t>
      </w:r>
    </w:p>
    <w:p w14:paraId="12F23692" w14:textId="77777777" w:rsidR="00B4503D" w:rsidRDefault="00B4503D">
      <w:pPr>
        <w:rPr>
          <w:rFonts w:hint="eastAsia"/>
        </w:rPr>
      </w:pPr>
    </w:p>
    <w:p w14:paraId="13C9EE1A" w14:textId="77777777" w:rsidR="00B4503D" w:rsidRDefault="00B4503D">
      <w:pPr>
        <w:rPr>
          <w:rFonts w:hint="eastAsia"/>
        </w:rPr>
      </w:pPr>
      <w:r>
        <w:rPr>
          <w:rFonts w:hint="eastAsia"/>
        </w:rPr>
        <w:t>青稞面的历史渊源</w:t>
      </w:r>
    </w:p>
    <w:p w14:paraId="5716ED77" w14:textId="77777777" w:rsidR="00B4503D" w:rsidRDefault="00B4503D">
      <w:pPr>
        <w:rPr>
          <w:rFonts w:hint="eastAsia"/>
        </w:rPr>
      </w:pPr>
      <w:r>
        <w:rPr>
          <w:rFonts w:hint="eastAsia"/>
        </w:rPr>
        <w:t>青稞面有着悠久的历史，它与藏区的文化和生活紧密相连。早在数千年前，藏族先民就已开始种植青稞，并逐渐形成了以青稞为主食的饮食习惯。在历史的长河中，青稞面成为了藏族人民生活中不可或缺的一部分，无论是日常饮食还是宗教仪式，都可以看到它的身影。青稞面不仅仅是一种食物，更承载着藏族人民的情感和记忆，是他们传统文化的重要组成部分。</w:t>
      </w:r>
    </w:p>
    <w:p w14:paraId="250B41FF" w14:textId="77777777" w:rsidR="00B4503D" w:rsidRDefault="00B4503D">
      <w:pPr>
        <w:rPr>
          <w:rFonts w:hint="eastAsia"/>
        </w:rPr>
      </w:pPr>
    </w:p>
    <w:p w14:paraId="7201F3F8" w14:textId="77777777" w:rsidR="00B4503D" w:rsidRDefault="00B4503D">
      <w:pPr>
        <w:rPr>
          <w:rFonts w:hint="eastAsia"/>
        </w:rPr>
      </w:pPr>
      <w:r>
        <w:rPr>
          <w:rFonts w:hint="eastAsia"/>
        </w:rPr>
        <w:t>青稞面的营养价值</w:t>
      </w:r>
    </w:p>
    <w:p w14:paraId="2BED0B6E" w14:textId="77777777" w:rsidR="00B4503D" w:rsidRDefault="00B4503D">
      <w:pPr>
        <w:rPr>
          <w:rFonts w:hint="eastAsia"/>
        </w:rPr>
      </w:pPr>
      <w:r>
        <w:rPr>
          <w:rFonts w:hint="eastAsia"/>
        </w:rPr>
        <w:t>作为一种天然健康的食品，青稞面含有丰富的膳食纤维、维生素B族、矿物质以及一定量的蛋白质。它所含有的β-葡聚糖对促进肠道蠕动、调节血糖血脂水平有积极影响。青稞面还富含对人体有益的氨基酸，如赖氨酸，对于提高人体免疫力、增强体质有着不可忽视的作用。长期食用青稞面有助于维持身体机能平衡，预防多种慢性疾病的发生。</w:t>
      </w:r>
    </w:p>
    <w:p w14:paraId="7F415596" w14:textId="77777777" w:rsidR="00B4503D" w:rsidRDefault="00B4503D">
      <w:pPr>
        <w:rPr>
          <w:rFonts w:hint="eastAsia"/>
        </w:rPr>
      </w:pPr>
    </w:p>
    <w:p w14:paraId="4AC67DC3" w14:textId="77777777" w:rsidR="00B4503D" w:rsidRDefault="00B4503D">
      <w:pPr>
        <w:rPr>
          <w:rFonts w:hint="eastAsia"/>
        </w:rPr>
      </w:pPr>
      <w:r>
        <w:rPr>
          <w:rFonts w:hint="eastAsia"/>
        </w:rPr>
        <w:t>青稞面的制作工艺</w:t>
      </w:r>
    </w:p>
    <w:p w14:paraId="3405F128" w14:textId="77777777" w:rsidR="00B4503D" w:rsidRDefault="00B4503D">
      <w:pPr>
        <w:rPr>
          <w:rFonts w:hint="eastAsia"/>
        </w:rPr>
      </w:pPr>
      <w:r>
        <w:rPr>
          <w:rFonts w:hint="eastAsia"/>
        </w:rPr>
        <w:t>青稞面的加工过程相对简单但又讲究技巧。首先需要将成熟的青稞进行脱壳处理，去除外层的硬皮后得到裸露的青稞粒。接着，这些青稞粒会被晾晒干燥，再通过碾磨或石磨的方式研磨成细粉。传统的手工磨制能够更好地保留青稞原有的香气和营养成分。现代生产中，虽然多采用机械磨粉提高效率，但仍有不少地方坚持传统方法，确保青稞面的质量和口感。</w:t>
      </w:r>
    </w:p>
    <w:p w14:paraId="46C04903" w14:textId="77777777" w:rsidR="00B4503D" w:rsidRDefault="00B4503D">
      <w:pPr>
        <w:rPr>
          <w:rFonts w:hint="eastAsia"/>
        </w:rPr>
      </w:pPr>
    </w:p>
    <w:p w14:paraId="630B9F0B" w14:textId="77777777" w:rsidR="00B4503D" w:rsidRDefault="00B4503D">
      <w:pPr>
        <w:rPr>
          <w:rFonts w:hint="eastAsia"/>
        </w:rPr>
      </w:pPr>
      <w:r>
        <w:rPr>
          <w:rFonts w:hint="eastAsia"/>
        </w:rPr>
        <w:t>青稞面的食用方式</w:t>
      </w:r>
    </w:p>
    <w:p w14:paraId="4D8512C9" w14:textId="77777777" w:rsidR="00B4503D" w:rsidRDefault="00B4503D">
      <w:pPr>
        <w:rPr>
          <w:rFonts w:hint="eastAsia"/>
        </w:rPr>
      </w:pPr>
      <w:r>
        <w:rPr>
          <w:rFonts w:hint="eastAsia"/>
        </w:rPr>
        <w:t>青稞面的吃法多样，其中最著名的是藏族的传统美食糌粑（Zanba）。糌粑是由炒熟的青稞面与酥油茶混合制成的小团状食品，是藏族人民一日三餐中常见的主食之一。除此之外，青稞面还可以用来制作面条、馒头、饼等多种面食，在不同地区有不同的做法和风味。近年来，随着人们对健康饮食的关注度提升，青稞面也逐渐走出藏区，出现在更多人的餐桌上，成为一种备受青睐的绿色健康食材。</w:t>
      </w:r>
    </w:p>
    <w:p w14:paraId="62E67489" w14:textId="77777777" w:rsidR="00B4503D" w:rsidRDefault="00B4503D">
      <w:pPr>
        <w:rPr>
          <w:rFonts w:hint="eastAsia"/>
        </w:rPr>
      </w:pPr>
    </w:p>
    <w:p w14:paraId="41989F56" w14:textId="77777777" w:rsidR="00B4503D" w:rsidRDefault="00B4503D">
      <w:pPr>
        <w:rPr>
          <w:rFonts w:hint="eastAsia"/>
        </w:rPr>
      </w:pPr>
      <w:r>
        <w:rPr>
          <w:rFonts w:hint="eastAsia"/>
        </w:rPr>
        <w:t>青稞面对环境的影响</w:t>
      </w:r>
    </w:p>
    <w:p w14:paraId="12B86DF0" w14:textId="77777777" w:rsidR="00B4503D" w:rsidRDefault="00B4503D">
      <w:pPr>
        <w:rPr>
          <w:rFonts w:hint="eastAsia"/>
        </w:rPr>
      </w:pPr>
      <w:r>
        <w:rPr>
          <w:rFonts w:hint="eastAsia"/>
        </w:rPr>
        <w:t>青稞适应性强，能够在恶劣环境下茁壮成长，这使得它成为高海拔地区重要的农作物。相比其他谷物，青稞需要较少的水分和肥料，减少了农业活动对当地水资源和土壤肥力的压力。青稞的根系发达，有助于防止水土流失，保护生态环境。因此，推广青稞种植不仅是保障食品安全的有效途径，也是实现可持续发展的良好实践。</w:t>
      </w:r>
    </w:p>
    <w:p w14:paraId="621D5086" w14:textId="77777777" w:rsidR="00B4503D" w:rsidRDefault="00B4503D">
      <w:pPr>
        <w:rPr>
          <w:rFonts w:hint="eastAsia"/>
        </w:rPr>
      </w:pPr>
    </w:p>
    <w:p w14:paraId="0A473F45" w14:textId="77777777" w:rsidR="00B4503D" w:rsidRDefault="00B450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37F4C1" w14:textId="3A8137D2" w:rsidR="00B5649D" w:rsidRDefault="00B5649D"/>
    <w:sectPr w:rsidR="00B56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9D"/>
    <w:rsid w:val="002D0BB4"/>
    <w:rsid w:val="00B4503D"/>
    <w:rsid w:val="00B5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96679-E307-40B2-A373-FBB5463D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