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9933" w14:textId="77777777" w:rsidR="00E92A33" w:rsidRDefault="00E92A33">
      <w:pPr>
        <w:rPr>
          <w:rFonts w:hint="eastAsia"/>
        </w:rPr>
      </w:pPr>
      <w:r>
        <w:rPr>
          <w:rFonts w:hint="eastAsia"/>
        </w:rPr>
        <w:t>作业的页的拼音怎么写</w:t>
      </w:r>
    </w:p>
    <w:p w14:paraId="6F66F739" w14:textId="77777777" w:rsidR="00E92A33" w:rsidRDefault="00E92A33">
      <w:pPr>
        <w:rPr>
          <w:rFonts w:hint="eastAsia"/>
        </w:rPr>
      </w:pPr>
      <w:r>
        <w:rPr>
          <w:rFonts w:hint="eastAsia"/>
        </w:rPr>
        <w:t>在汉语学习的过程中，正确地理解和使用拼音是至关重要的。对于“作业的页”这个短语而言，了解其拼音构成不仅能帮助我们更准确地发音，还能增进对汉字和词汇的理解。我们需要拆分这个短语：“作业”和“的页”。接下来，我们将分别探讨这两个部分的拼音表示。</w:t>
      </w:r>
    </w:p>
    <w:p w14:paraId="6986AF41" w14:textId="77777777" w:rsidR="00E92A33" w:rsidRDefault="00E92A33">
      <w:pPr>
        <w:rPr>
          <w:rFonts w:hint="eastAsia"/>
        </w:rPr>
      </w:pPr>
    </w:p>
    <w:p w14:paraId="2B21EE1C" w14:textId="77777777" w:rsidR="00E92A33" w:rsidRDefault="00E92A33">
      <w:pPr>
        <w:rPr>
          <w:rFonts w:hint="eastAsia"/>
        </w:rPr>
      </w:pPr>
      <w:r>
        <w:rPr>
          <w:rFonts w:hint="eastAsia"/>
        </w:rPr>
        <w:t>作业的拼音表达</w:t>
      </w:r>
    </w:p>
    <w:p w14:paraId="4A925393" w14:textId="77777777" w:rsidR="00E92A33" w:rsidRDefault="00E92A33">
      <w:pPr>
        <w:rPr>
          <w:rFonts w:hint="eastAsia"/>
        </w:rPr>
      </w:pPr>
      <w:r>
        <w:rPr>
          <w:rFonts w:hint="eastAsia"/>
        </w:rPr>
        <w:t>“作业”的拼音为“zuò yè”。其中，“作”字的拼音是“zuò”，声调为第四声；“业”字的拼音是“yè”，同样为第四声。值得注意的是，“作”作为动词时，表示进行某项活动或行为；而在这个组合中，“作业”指的是学生需要完成的学习任务，是一个名词。</w:t>
      </w:r>
    </w:p>
    <w:p w14:paraId="23ED943C" w14:textId="77777777" w:rsidR="00E92A33" w:rsidRDefault="00E92A33">
      <w:pPr>
        <w:rPr>
          <w:rFonts w:hint="eastAsia"/>
        </w:rPr>
      </w:pPr>
    </w:p>
    <w:p w14:paraId="33D1FBAB" w14:textId="77777777" w:rsidR="00E92A33" w:rsidRDefault="00E92A33">
      <w:pPr>
        <w:rPr>
          <w:rFonts w:hint="eastAsia"/>
        </w:rPr>
      </w:pPr>
      <w:r>
        <w:rPr>
          <w:rFonts w:hint="eastAsia"/>
        </w:rPr>
        <w:t>的页中的“的”与“页”的拼音</w:t>
      </w:r>
    </w:p>
    <w:p w14:paraId="2965B602" w14:textId="77777777" w:rsidR="00E92A33" w:rsidRDefault="00E92A33">
      <w:pPr>
        <w:rPr>
          <w:rFonts w:hint="eastAsia"/>
        </w:rPr>
      </w:pPr>
      <w:r>
        <w:rPr>
          <w:rFonts w:hint="eastAsia"/>
        </w:rPr>
        <w:t>“的页”中的“的”字，在此上下文中用于连接两个名词，表明所属关系。然而，“的”在此情况下通常不发音，因此它的拼音不会单独列出。接着看“页”字，其拼音为“yè”，读作第四声。在汉语中，“页”通常指书或其他印刷品中的一张纸的一面。</w:t>
      </w:r>
    </w:p>
    <w:p w14:paraId="3FC53A07" w14:textId="77777777" w:rsidR="00E92A33" w:rsidRDefault="00E92A33">
      <w:pPr>
        <w:rPr>
          <w:rFonts w:hint="eastAsia"/>
        </w:rPr>
      </w:pPr>
    </w:p>
    <w:p w14:paraId="72631FFF" w14:textId="77777777" w:rsidR="00E92A33" w:rsidRDefault="00E92A33">
      <w:pPr>
        <w:rPr>
          <w:rFonts w:hint="eastAsia"/>
        </w:rPr>
      </w:pPr>
      <w:r>
        <w:rPr>
          <w:rFonts w:hint="eastAsia"/>
        </w:rPr>
        <w:t>整合“作业的页”的拼音</w:t>
      </w:r>
    </w:p>
    <w:p w14:paraId="6F24A563" w14:textId="77777777" w:rsidR="00E92A33" w:rsidRDefault="00E92A33">
      <w:pPr>
        <w:rPr>
          <w:rFonts w:hint="eastAsia"/>
        </w:rPr>
      </w:pPr>
      <w:r>
        <w:rPr>
          <w:rFonts w:hint="eastAsia"/>
        </w:rPr>
        <w:t>将上述拼音结合起来，“作业的页”的完整拼音表达为“zuò yè de yè”。这里，“de”是“的”的拼音，但在实际发音中，由于“的”在这里作为助词，往往轻声带过，几乎不发出声音。因此，在口语中，你可能会听到类似“zuò yè yè”的发音。</w:t>
      </w:r>
    </w:p>
    <w:p w14:paraId="7F71320F" w14:textId="77777777" w:rsidR="00E92A33" w:rsidRDefault="00E92A33">
      <w:pPr>
        <w:rPr>
          <w:rFonts w:hint="eastAsia"/>
        </w:rPr>
      </w:pPr>
    </w:p>
    <w:p w14:paraId="21CB8951" w14:textId="77777777" w:rsidR="00E92A33" w:rsidRDefault="00E92A33">
      <w:pPr>
        <w:rPr>
          <w:rFonts w:hint="eastAsia"/>
        </w:rPr>
      </w:pPr>
      <w:r>
        <w:rPr>
          <w:rFonts w:hint="eastAsia"/>
        </w:rPr>
        <w:t>理解拼音背后的文化意义</w:t>
      </w:r>
    </w:p>
    <w:p w14:paraId="273A5B1A" w14:textId="77777777" w:rsidR="00E92A33" w:rsidRDefault="00E92A33">
      <w:pPr>
        <w:rPr>
          <w:rFonts w:hint="eastAsia"/>
        </w:rPr>
      </w:pPr>
      <w:r>
        <w:rPr>
          <w:rFonts w:hint="eastAsia"/>
        </w:rPr>
        <w:t>掌握这些拼音不仅仅是语言学习的一部分，它还揭示了汉语独特的文化和历史背景。例如，“作业”一词反映了教育在中国社会的重要性，而正确的发音则体现了对细节的关注和尊重。通过学习拼音，非母语者可以更好地融入中文环境，增强交流能力。</w:t>
      </w:r>
    </w:p>
    <w:p w14:paraId="2E493497" w14:textId="77777777" w:rsidR="00E92A33" w:rsidRDefault="00E92A33">
      <w:pPr>
        <w:rPr>
          <w:rFonts w:hint="eastAsia"/>
        </w:rPr>
      </w:pPr>
    </w:p>
    <w:p w14:paraId="6527FC55" w14:textId="77777777" w:rsidR="00E92A33" w:rsidRDefault="00E92A33">
      <w:pPr>
        <w:rPr>
          <w:rFonts w:hint="eastAsia"/>
        </w:rPr>
      </w:pPr>
      <w:r>
        <w:rPr>
          <w:rFonts w:hint="eastAsia"/>
        </w:rPr>
        <w:t>最后的总结</w:t>
      </w:r>
    </w:p>
    <w:p w14:paraId="2BD1F53F" w14:textId="77777777" w:rsidR="00E92A33" w:rsidRDefault="00E92A33">
      <w:pPr>
        <w:rPr>
          <w:rFonts w:hint="eastAsia"/>
        </w:rPr>
      </w:pPr>
      <w:r>
        <w:rPr>
          <w:rFonts w:hint="eastAsia"/>
        </w:rPr>
        <w:t>“作业的页”的拼音虽然看似简单，但深入探究后可以发现其背后蕴含的语言学和文化价值。正确发音不仅可以提升个人的语言技能，还有助于加深对中国文化的理解。无论是对学生还是汉语爱好者来说，了解并练习这些基本元素都是通往精通汉语的重要一步。</w:t>
      </w:r>
    </w:p>
    <w:p w14:paraId="7168E4BF" w14:textId="77777777" w:rsidR="00E92A33" w:rsidRDefault="00E92A33">
      <w:pPr>
        <w:rPr>
          <w:rFonts w:hint="eastAsia"/>
        </w:rPr>
      </w:pPr>
    </w:p>
    <w:p w14:paraId="3C40D3FC" w14:textId="77777777" w:rsidR="00E92A33" w:rsidRDefault="00E92A33">
      <w:pPr>
        <w:rPr>
          <w:rFonts w:hint="eastAsia"/>
        </w:rPr>
      </w:pPr>
    </w:p>
    <w:p w14:paraId="17F4F614" w14:textId="77777777" w:rsidR="00E92A33" w:rsidRDefault="00E92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129B4" w14:textId="1E11479C" w:rsidR="00FF0677" w:rsidRDefault="00FF0677"/>
    <w:sectPr w:rsidR="00FF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77"/>
    <w:rsid w:val="00343B86"/>
    <w:rsid w:val="00E92A33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ED0E6-64AF-496F-9EFF-A079DF01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