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496A" w14:textId="77777777" w:rsidR="00AD5753" w:rsidRDefault="00AD5753">
      <w:pPr>
        <w:rPr>
          <w:rFonts w:hint="eastAsia"/>
        </w:rPr>
      </w:pPr>
    </w:p>
    <w:p w14:paraId="38D4244D" w14:textId="77777777" w:rsidR="00AD5753" w:rsidRDefault="00AD5753">
      <w:pPr>
        <w:rPr>
          <w:rFonts w:hint="eastAsia"/>
        </w:rPr>
      </w:pPr>
      <w:r>
        <w:rPr>
          <w:rFonts w:hint="eastAsia"/>
        </w:rPr>
        <w:tab/>
        <w:t>元稹的拼音怎么写</w:t>
      </w:r>
    </w:p>
    <w:p w14:paraId="2AC73945" w14:textId="77777777" w:rsidR="00AD5753" w:rsidRDefault="00AD5753">
      <w:pPr>
        <w:rPr>
          <w:rFonts w:hint="eastAsia"/>
        </w:rPr>
      </w:pPr>
    </w:p>
    <w:p w14:paraId="155C910B" w14:textId="77777777" w:rsidR="00AD5753" w:rsidRDefault="00AD5753">
      <w:pPr>
        <w:rPr>
          <w:rFonts w:hint="eastAsia"/>
        </w:rPr>
      </w:pPr>
    </w:p>
    <w:p w14:paraId="5E628950" w14:textId="77777777" w:rsidR="00AD5753" w:rsidRDefault="00AD5753">
      <w:pPr>
        <w:rPr>
          <w:rFonts w:hint="eastAsia"/>
        </w:rPr>
      </w:pPr>
      <w:r>
        <w:rPr>
          <w:rFonts w:hint="eastAsia"/>
        </w:rPr>
        <w:tab/>
        <w:t>元稹（779年－831年），唐代著名诗人，字微之，河南洛阳人。他的名字在汉语拼音中的正确书写方式是“Yuán Zhěn”。元稹不仅以其诗歌闻名于世，还因其与白居易共同倡导的新乐府运动而在中国文学史上占有重要地位。通过对其名字拼音的学习，不仅可以更好地发音其名，也能增进对唐代文人及其文化背景的了解。</w:t>
      </w:r>
    </w:p>
    <w:p w14:paraId="390ACA16" w14:textId="77777777" w:rsidR="00AD5753" w:rsidRDefault="00AD5753">
      <w:pPr>
        <w:rPr>
          <w:rFonts w:hint="eastAsia"/>
        </w:rPr>
      </w:pPr>
    </w:p>
    <w:p w14:paraId="488AF16F" w14:textId="77777777" w:rsidR="00AD5753" w:rsidRDefault="00AD5753">
      <w:pPr>
        <w:rPr>
          <w:rFonts w:hint="eastAsia"/>
        </w:rPr>
      </w:pPr>
    </w:p>
    <w:p w14:paraId="2F51C99E" w14:textId="77777777" w:rsidR="00AD5753" w:rsidRDefault="00AD5753">
      <w:pPr>
        <w:rPr>
          <w:rFonts w:hint="eastAsia"/>
        </w:rPr>
      </w:pPr>
    </w:p>
    <w:p w14:paraId="61D01F8A" w14:textId="77777777" w:rsidR="00AD5753" w:rsidRDefault="00AD5753">
      <w:pPr>
        <w:rPr>
          <w:rFonts w:hint="eastAsia"/>
        </w:rPr>
      </w:pPr>
      <w:r>
        <w:rPr>
          <w:rFonts w:hint="eastAsia"/>
        </w:rPr>
        <w:tab/>
        <w:t>元稹生平简介</w:t>
      </w:r>
    </w:p>
    <w:p w14:paraId="06DD6B4D" w14:textId="77777777" w:rsidR="00AD5753" w:rsidRDefault="00AD5753">
      <w:pPr>
        <w:rPr>
          <w:rFonts w:hint="eastAsia"/>
        </w:rPr>
      </w:pPr>
    </w:p>
    <w:p w14:paraId="3EE8E165" w14:textId="77777777" w:rsidR="00AD5753" w:rsidRDefault="00AD5753">
      <w:pPr>
        <w:rPr>
          <w:rFonts w:hint="eastAsia"/>
        </w:rPr>
      </w:pPr>
    </w:p>
    <w:p w14:paraId="30244838" w14:textId="77777777" w:rsidR="00AD5753" w:rsidRDefault="00AD5753">
      <w:pPr>
        <w:rPr>
          <w:rFonts w:hint="eastAsia"/>
        </w:rPr>
      </w:pPr>
      <w:r>
        <w:rPr>
          <w:rFonts w:hint="eastAsia"/>
        </w:rPr>
        <w:tab/>
        <w:t>元稹出生于一个没落的士族家庭，早年丧父，家境贫寒。尽管如此，他仍然勤奋好学，年轻时便已展现出非凡的文学才华。元稹成年后通过科举考试步入仕途，历任多职，包括监察御史、中书舍人等。他在官场上的经历颇为曲折，既有升迁也有贬谪，但这些经历也为他的文学创作提供了丰富的素材。元稹的一生，是与时代紧密相连的一生，他的作品反映了当时社会的各种面貌。</w:t>
      </w:r>
    </w:p>
    <w:p w14:paraId="651FDC34" w14:textId="77777777" w:rsidR="00AD5753" w:rsidRDefault="00AD5753">
      <w:pPr>
        <w:rPr>
          <w:rFonts w:hint="eastAsia"/>
        </w:rPr>
      </w:pPr>
    </w:p>
    <w:p w14:paraId="14448705" w14:textId="77777777" w:rsidR="00AD5753" w:rsidRDefault="00AD5753">
      <w:pPr>
        <w:rPr>
          <w:rFonts w:hint="eastAsia"/>
        </w:rPr>
      </w:pPr>
    </w:p>
    <w:p w14:paraId="280D1A5A" w14:textId="77777777" w:rsidR="00AD5753" w:rsidRDefault="00AD5753">
      <w:pPr>
        <w:rPr>
          <w:rFonts w:hint="eastAsia"/>
        </w:rPr>
      </w:pPr>
    </w:p>
    <w:p w14:paraId="5E12228C" w14:textId="77777777" w:rsidR="00AD5753" w:rsidRDefault="00AD5753">
      <w:pPr>
        <w:rPr>
          <w:rFonts w:hint="eastAsia"/>
        </w:rPr>
      </w:pPr>
      <w:r>
        <w:rPr>
          <w:rFonts w:hint="eastAsia"/>
        </w:rPr>
        <w:tab/>
        <w:t>元稹的文学成就</w:t>
      </w:r>
    </w:p>
    <w:p w14:paraId="1C0EFA5F" w14:textId="77777777" w:rsidR="00AD5753" w:rsidRDefault="00AD5753">
      <w:pPr>
        <w:rPr>
          <w:rFonts w:hint="eastAsia"/>
        </w:rPr>
      </w:pPr>
    </w:p>
    <w:p w14:paraId="108D4FCB" w14:textId="77777777" w:rsidR="00AD5753" w:rsidRDefault="00AD5753">
      <w:pPr>
        <w:rPr>
          <w:rFonts w:hint="eastAsia"/>
        </w:rPr>
      </w:pPr>
    </w:p>
    <w:p w14:paraId="762FAE56" w14:textId="77777777" w:rsidR="00AD5753" w:rsidRDefault="00AD5753">
      <w:pPr>
        <w:rPr>
          <w:rFonts w:hint="eastAsia"/>
        </w:rPr>
      </w:pPr>
      <w:r>
        <w:rPr>
          <w:rFonts w:hint="eastAsia"/>
        </w:rPr>
        <w:tab/>
        <w:t>作为新乐府运动的主要倡导者之一，元稹主张诗歌应关注现实，反映民生疾苦，这一理念在他的许多作品中得到了体现。他的诗歌风格清新自然，情感真挚，既有对美好生活的向往，也不乏对社会黑暗面的揭露。除了诗歌外，元稹还擅长撰写散文，尤其是书信体裁，其中《莺莺传》是他最为人熟知的作品之一，讲述了张生与崔莺莺的爱情故事，展现了作者深刻的情感洞察力和高超的艺术造诣。</w:t>
      </w:r>
    </w:p>
    <w:p w14:paraId="1CC6949C" w14:textId="77777777" w:rsidR="00AD5753" w:rsidRDefault="00AD5753">
      <w:pPr>
        <w:rPr>
          <w:rFonts w:hint="eastAsia"/>
        </w:rPr>
      </w:pPr>
    </w:p>
    <w:p w14:paraId="71681A92" w14:textId="77777777" w:rsidR="00AD5753" w:rsidRDefault="00AD5753">
      <w:pPr>
        <w:rPr>
          <w:rFonts w:hint="eastAsia"/>
        </w:rPr>
      </w:pPr>
    </w:p>
    <w:p w14:paraId="6BB255C2" w14:textId="77777777" w:rsidR="00AD5753" w:rsidRDefault="00AD5753">
      <w:pPr>
        <w:rPr>
          <w:rFonts w:hint="eastAsia"/>
        </w:rPr>
      </w:pPr>
    </w:p>
    <w:p w14:paraId="5AD2CCAE" w14:textId="77777777" w:rsidR="00AD5753" w:rsidRDefault="00AD5753">
      <w:pPr>
        <w:rPr>
          <w:rFonts w:hint="eastAsia"/>
        </w:rPr>
      </w:pPr>
      <w:r>
        <w:rPr>
          <w:rFonts w:hint="eastAsia"/>
        </w:rPr>
        <w:tab/>
        <w:t>元稹的影响与评价</w:t>
      </w:r>
    </w:p>
    <w:p w14:paraId="62DB30C4" w14:textId="77777777" w:rsidR="00AD5753" w:rsidRDefault="00AD5753">
      <w:pPr>
        <w:rPr>
          <w:rFonts w:hint="eastAsia"/>
        </w:rPr>
      </w:pPr>
    </w:p>
    <w:p w14:paraId="7F07B54B" w14:textId="77777777" w:rsidR="00AD5753" w:rsidRDefault="00AD5753">
      <w:pPr>
        <w:rPr>
          <w:rFonts w:hint="eastAsia"/>
        </w:rPr>
      </w:pPr>
    </w:p>
    <w:p w14:paraId="03E1FC87" w14:textId="77777777" w:rsidR="00AD5753" w:rsidRDefault="00AD5753">
      <w:pPr>
        <w:rPr>
          <w:rFonts w:hint="eastAsia"/>
        </w:rPr>
      </w:pPr>
      <w:r>
        <w:rPr>
          <w:rFonts w:hint="eastAsia"/>
        </w:rPr>
        <w:tab/>
        <w:t>元稹不仅是唐代杰出的诗人，也是后世文人学习的典范。他对诗歌形式和内容的创新，对后世产生了深远影响。特别是在宋朝，许多文人学者都对元稹给予了高度评价，认为他的作品不仅艺术价值高，而且具有重要的历史意义。现代学者研究元稹时，也常常将其置于整个唐代乃至中国古代文学发展的大背景下进行考量，认为他是连接中唐与晚唐文学过渡期的关键人物。</w:t>
      </w:r>
    </w:p>
    <w:p w14:paraId="3F8A41A3" w14:textId="77777777" w:rsidR="00AD5753" w:rsidRDefault="00AD5753">
      <w:pPr>
        <w:rPr>
          <w:rFonts w:hint="eastAsia"/>
        </w:rPr>
      </w:pPr>
    </w:p>
    <w:p w14:paraId="74999FA9" w14:textId="77777777" w:rsidR="00AD5753" w:rsidRDefault="00AD5753">
      <w:pPr>
        <w:rPr>
          <w:rFonts w:hint="eastAsia"/>
        </w:rPr>
      </w:pPr>
    </w:p>
    <w:p w14:paraId="3EE46E9B" w14:textId="77777777" w:rsidR="00AD5753" w:rsidRDefault="00AD5753">
      <w:pPr>
        <w:rPr>
          <w:rFonts w:hint="eastAsia"/>
        </w:rPr>
      </w:pPr>
    </w:p>
    <w:p w14:paraId="68A25D66" w14:textId="77777777" w:rsidR="00AD5753" w:rsidRDefault="00AD5753">
      <w:pPr>
        <w:rPr>
          <w:rFonts w:hint="eastAsia"/>
        </w:rPr>
      </w:pPr>
      <w:r>
        <w:rPr>
          <w:rFonts w:hint="eastAsia"/>
        </w:rPr>
        <w:tab/>
        <w:t>最后的总结</w:t>
      </w:r>
    </w:p>
    <w:p w14:paraId="0F8B28D5" w14:textId="77777777" w:rsidR="00AD5753" w:rsidRDefault="00AD5753">
      <w:pPr>
        <w:rPr>
          <w:rFonts w:hint="eastAsia"/>
        </w:rPr>
      </w:pPr>
    </w:p>
    <w:p w14:paraId="662AE87E" w14:textId="77777777" w:rsidR="00AD5753" w:rsidRDefault="00AD5753">
      <w:pPr>
        <w:rPr>
          <w:rFonts w:hint="eastAsia"/>
        </w:rPr>
      </w:pPr>
    </w:p>
    <w:p w14:paraId="01A925BB" w14:textId="77777777" w:rsidR="00AD5753" w:rsidRDefault="00AD5753">
      <w:pPr>
        <w:rPr>
          <w:rFonts w:hint="eastAsia"/>
        </w:rPr>
      </w:pPr>
      <w:r>
        <w:rPr>
          <w:rFonts w:hint="eastAsia"/>
        </w:rPr>
        <w:tab/>
        <w:t>元稹的名字用汉语拼音表示为“Yuán Zhěn”，这个名字背后是一位才华横溢、思想深邃的文学巨匠。通过对元稹生平及文学成就的了解，我们不仅能够更加深刻地认识这位唐代诗人，还能感受到那个时代文化的独特魅力。元稹的故事和他的作品，至今仍激励着无数后来者，在文学的道路上不断探索前行。</w:t>
      </w:r>
    </w:p>
    <w:p w14:paraId="4A52344A" w14:textId="77777777" w:rsidR="00AD5753" w:rsidRDefault="00AD5753">
      <w:pPr>
        <w:rPr>
          <w:rFonts w:hint="eastAsia"/>
        </w:rPr>
      </w:pPr>
    </w:p>
    <w:p w14:paraId="54FF8AAF" w14:textId="77777777" w:rsidR="00AD5753" w:rsidRDefault="00AD5753">
      <w:pPr>
        <w:rPr>
          <w:rFonts w:hint="eastAsia"/>
        </w:rPr>
      </w:pPr>
    </w:p>
    <w:p w14:paraId="21218F9F" w14:textId="77777777" w:rsidR="00AD5753" w:rsidRDefault="00AD5753">
      <w:pPr>
        <w:rPr>
          <w:rFonts w:hint="eastAsia"/>
        </w:rPr>
      </w:pPr>
      <w:r>
        <w:rPr>
          <w:rFonts w:hint="eastAsia"/>
        </w:rPr>
        <w:t>本文是由每日作文网(2345lzwz.com)为大家创作</w:t>
      </w:r>
    </w:p>
    <w:p w14:paraId="7DE9A00C" w14:textId="6A7838A2" w:rsidR="00E72B3A" w:rsidRDefault="00E72B3A"/>
    <w:sectPr w:rsidR="00E72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3A"/>
    <w:rsid w:val="00343B86"/>
    <w:rsid w:val="00AD5753"/>
    <w:rsid w:val="00E7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430DD-5D98-4A21-9F39-EEACECF7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B3A"/>
    <w:rPr>
      <w:rFonts w:cstheme="majorBidi"/>
      <w:color w:val="2F5496" w:themeColor="accent1" w:themeShade="BF"/>
      <w:sz w:val="28"/>
      <w:szCs w:val="28"/>
    </w:rPr>
  </w:style>
  <w:style w:type="character" w:customStyle="1" w:styleId="50">
    <w:name w:val="标题 5 字符"/>
    <w:basedOn w:val="a0"/>
    <w:link w:val="5"/>
    <w:uiPriority w:val="9"/>
    <w:semiHidden/>
    <w:rsid w:val="00E72B3A"/>
    <w:rPr>
      <w:rFonts w:cstheme="majorBidi"/>
      <w:color w:val="2F5496" w:themeColor="accent1" w:themeShade="BF"/>
      <w:sz w:val="24"/>
    </w:rPr>
  </w:style>
  <w:style w:type="character" w:customStyle="1" w:styleId="60">
    <w:name w:val="标题 6 字符"/>
    <w:basedOn w:val="a0"/>
    <w:link w:val="6"/>
    <w:uiPriority w:val="9"/>
    <w:semiHidden/>
    <w:rsid w:val="00E72B3A"/>
    <w:rPr>
      <w:rFonts w:cstheme="majorBidi"/>
      <w:b/>
      <w:bCs/>
      <w:color w:val="2F5496" w:themeColor="accent1" w:themeShade="BF"/>
    </w:rPr>
  </w:style>
  <w:style w:type="character" w:customStyle="1" w:styleId="70">
    <w:name w:val="标题 7 字符"/>
    <w:basedOn w:val="a0"/>
    <w:link w:val="7"/>
    <w:uiPriority w:val="9"/>
    <w:semiHidden/>
    <w:rsid w:val="00E72B3A"/>
    <w:rPr>
      <w:rFonts w:cstheme="majorBidi"/>
      <w:b/>
      <w:bCs/>
      <w:color w:val="595959" w:themeColor="text1" w:themeTint="A6"/>
    </w:rPr>
  </w:style>
  <w:style w:type="character" w:customStyle="1" w:styleId="80">
    <w:name w:val="标题 8 字符"/>
    <w:basedOn w:val="a0"/>
    <w:link w:val="8"/>
    <w:uiPriority w:val="9"/>
    <w:semiHidden/>
    <w:rsid w:val="00E72B3A"/>
    <w:rPr>
      <w:rFonts w:cstheme="majorBidi"/>
      <w:color w:val="595959" w:themeColor="text1" w:themeTint="A6"/>
    </w:rPr>
  </w:style>
  <w:style w:type="character" w:customStyle="1" w:styleId="90">
    <w:name w:val="标题 9 字符"/>
    <w:basedOn w:val="a0"/>
    <w:link w:val="9"/>
    <w:uiPriority w:val="9"/>
    <w:semiHidden/>
    <w:rsid w:val="00E72B3A"/>
    <w:rPr>
      <w:rFonts w:eastAsiaTheme="majorEastAsia" w:cstheme="majorBidi"/>
      <w:color w:val="595959" w:themeColor="text1" w:themeTint="A6"/>
    </w:rPr>
  </w:style>
  <w:style w:type="paragraph" w:styleId="a3">
    <w:name w:val="Title"/>
    <w:basedOn w:val="a"/>
    <w:next w:val="a"/>
    <w:link w:val="a4"/>
    <w:uiPriority w:val="10"/>
    <w:qFormat/>
    <w:rsid w:val="00E72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B3A"/>
    <w:pPr>
      <w:spacing w:before="160"/>
      <w:jc w:val="center"/>
    </w:pPr>
    <w:rPr>
      <w:i/>
      <w:iCs/>
      <w:color w:val="404040" w:themeColor="text1" w:themeTint="BF"/>
    </w:rPr>
  </w:style>
  <w:style w:type="character" w:customStyle="1" w:styleId="a8">
    <w:name w:val="引用 字符"/>
    <w:basedOn w:val="a0"/>
    <w:link w:val="a7"/>
    <w:uiPriority w:val="29"/>
    <w:rsid w:val="00E72B3A"/>
    <w:rPr>
      <w:i/>
      <w:iCs/>
      <w:color w:val="404040" w:themeColor="text1" w:themeTint="BF"/>
    </w:rPr>
  </w:style>
  <w:style w:type="paragraph" w:styleId="a9">
    <w:name w:val="List Paragraph"/>
    <w:basedOn w:val="a"/>
    <w:uiPriority w:val="34"/>
    <w:qFormat/>
    <w:rsid w:val="00E72B3A"/>
    <w:pPr>
      <w:ind w:left="720"/>
      <w:contextualSpacing/>
    </w:pPr>
  </w:style>
  <w:style w:type="character" w:styleId="aa">
    <w:name w:val="Intense Emphasis"/>
    <w:basedOn w:val="a0"/>
    <w:uiPriority w:val="21"/>
    <w:qFormat/>
    <w:rsid w:val="00E72B3A"/>
    <w:rPr>
      <w:i/>
      <w:iCs/>
      <w:color w:val="2F5496" w:themeColor="accent1" w:themeShade="BF"/>
    </w:rPr>
  </w:style>
  <w:style w:type="paragraph" w:styleId="ab">
    <w:name w:val="Intense Quote"/>
    <w:basedOn w:val="a"/>
    <w:next w:val="a"/>
    <w:link w:val="ac"/>
    <w:uiPriority w:val="30"/>
    <w:qFormat/>
    <w:rsid w:val="00E72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B3A"/>
    <w:rPr>
      <w:i/>
      <w:iCs/>
      <w:color w:val="2F5496" w:themeColor="accent1" w:themeShade="BF"/>
    </w:rPr>
  </w:style>
  <w:style w:type="character" w:styleId="ad">
    <w:name w:val="Intense Reference"/>
    <w:basedOn w:val="a0"/>
    <w:uiPriority w:val="32"/>
    <w:qFormat/>
    <w:rsid w:val="00E72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