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BB27" w14:textId="77777777" w:rsidR="005A7F87" w:rsidRDefault="005A7F87">
      <w:pPr>
        <w:rPr>
          <w:rFonts w:hint="eastAsia"/>
        </w:rPr>
      </w:pPr>
    </w:p>
    <w:p w14:paraId="49F1D047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冤仇 yuān chóu</w:t>
      </w:r>
    </w:p>
    <w:p w14:paraId="3337E214" w14:textId="77777777" w:rsidR="005A7F87" w:rsidRDefault="005A7F87">
      <w:pPr>
        <w:rPr>
          <w:rFonts w:hint="eastAsia"/>
        </w:rPr>
      </w:pPr>
    </w:p>
    <w:p w14:paraId="5F41F5CF" w14:textId="77777777" w:rsidR="005A7F87" w:rsidRDefault="005A7F87">
      <w:pPr>
        <w:rPr>
          <w:rFonts w:hint="eastAsia"/>
        </w:rPr>
      </w:pPr>
    </w:p>
    <w:p w14:paraId="46F62EF6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“冤仇”一词在中文里指的是由于误会或不正当的行为而产生的仇恨。这种情感往往根深蒂固，难以化解，有时甚至会延续几代人。在中国的历史和文学作品中，“冤仇”是一个常见的主题，它反映了人性中的复杂性和社会关系中的矛盾。</w:t>
      </w:r>
    </w:p>
    <w:p w14:paraId="24D0DB70" w14:textId="77777777" w:rsidR="005A7F87" w:rsidRDefault="005A7F87">
      <w:pPr>
        <w:rPr>
          <w:rFonts w:hint="eastAsia"/>
        </w:rPr>
      </w:pPr>
    </w:p>
    <w:p w14:paraId="56547F7A" w14:textId="77777777" w:rsidR="005A7F87" w:rsidRDefault="005A7F87">
      <w:pPr>
        <w:rPr>
          <w:rFonts w:hint="eastAsia"/>
        </w:rPr>
      </w:pPr>
    </w:p>
    <w:p w14:paraId="0199EFC6" w14:textId="77777777" w:rsidR="005A7F87" w:rsidRDefault="005A7F87">
      <w:pPr>
        <w:rPr>
          <w:rFonts w:hint="eastAsia"/>
        </w:rPr>
      </w:pPr>
    </w:p>
    <w:p w14:paraId="7D3259B4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历史背景下的冤仇</w:t>
      </w:r>
    </w:p>
    <w:p w14:paraId="46E6B66D" w14:textId="77777777" w:rsidR="005A7F87" w:rsidRDefault="005A7F87">
      <w:pPr>
        <w:rPr>
          <w:rFonts w:hint="eastAsia"/>
        </w:rPr>
      </w:pPr>
    </w:p>
    <w:p w14:paraId="11154BCE" w14:textId="77777777" w:rsidR="005A7F87" w:rsidRDefault="005A7F87">
      <w:pPr>
        <w:rPr>
          <w:rFonts w:hint="eastAsia"/>
        </w:rPr>
      </w:pPr>
    </w:p>
    <w:p w14:paraId="07BD9679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在中国悠久的历史长河中，冤仇的故事层出不穷。无论是《水浒传》中的梁山好汉为报家仇而聚义造反，还是《红楼梦》中贾、史、王、薛四大家族之间的恩怨情仇，这些都生动地展现了古代社会中冤仇对个人乃至家族命运的影响。历史上，许多冤仇是因为权力斗争、财产纠纷或是荣誉受损等原因而起，它们不仅影响了当事人的生活，也波及到了无辜的人群。</w:t>
      </w:r>
    </w:p>
    <w:p w14:paraId="007324E3" w14:textId="77777777" w:rsidR="005A7F87" w:rsidRDefault="005A7F87">
      <w:pPr>
        <w:rPr>
          <w:rFonts w:hint="eastAsia"/>
        </w:rPr>
      </w:pPr>
    </w:p>
    <w:p w14:paraId="201E2772" w14:textId="77777777" w:rsidR="005A7F87" w:rsidRDefault="005A7F87">
      <w:pPr>
        <w:rPr>
          <w:rFonts w:hint="eastAsia"/>
        </w:rPr>
      </w:pPr>
    </w:p>
    <w:p w14:paraId="758133FA" w14:textId="77777777" w:rsidR="005A7F87" w:rsidRDefault="005A7F87">
      <w:pPr>
        <w:rPr>
          <w:rFonts w:hint="eastAsia"/>
        </w:rPr>
      </w:pPr>
    </w:p>
    <w:p w14:paraId="2CB4B776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文化视角下的冤仇</w:t>
      </w:r>
    </w:p>
    <w:p w14:paraId="0A48D59F" w14:textId="77777777" w:rsidR="005A7F87" w:rsidRDefault="005A7F87">
      <w:pPr>
        <w:rPr>
          <w:rFonts w:hint="eastAsia"/>
        </w:rPr>
      </w:pPr>
    </w:p>
    <w:p w14:paraId="2684C174" w14:textId="77777777" w:rsidR="005A7F87" w:rsidRDefault="005A7F87">
      <w:pPr>
        <w:rPr>
          <w:rFonts w:hint="eastAsia"/>
        </w:rPr>
      </w:pPr>
    </w:p>
    <w:p w14:paraId="31A2A71E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从文化角度来看，冤仇体现了中国人对于正义与复仇的态度。在传统文化中，人们相信“滴水之恩当涌泉相报”，同样地，受到的伤害也应该得到相应的补偿或报复。然而，随着社会的发展和文明的进步，现代社会更加提倡通过法律途径解决问题，鼓励宽恕与和解，而非延续无休止的仇恨循环。这种转变反映了社会价值观的变化，即从强调个人或家族的荣誉转向更重视社会和谐与个人内心平和。</w:t>
      </w:r>
    </w:p>
    <w:p w14:paraId="25F17019" w14:textId="77777777" w:rsidR="005A7F87" w:rsidRDefault="005A7F87">
      <w:pPr>
        <w:rPr>
          <w:rFonts w:hint="eastAsia"/>
        </w:rPr>
      </w:pPr>
    </w:p>
    <w:p w14:paraId="7FFA238F" w14:textId="77777777" w:rsidR="005A7F87" w:rsidRDefault="005A7F87">
      <w:pPr>
        <w:rPr>
          <w:rFonts w:hint="eastAsia"/>
        </w:rPr>
      </w:pPr>
    </w:p>
    <w:p w14:paraId="57A39539" w14:textId="77777777" w:rsidR="005A7F87" w:rsidRDefault="005A7F87">
      <w:pPr>
        <w:rPr>
          <w:rFonts w:hint="eastAsia"/>
        </w:rPr>
      </w:pPr>
    </w:p>
    <w:p w14:paraId="60BCA02C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现代社会中的冤仇</w:t>
      </w:r>
    </w:p>
    <w:p w14:paraId="6DB4555C" w14:textId="77777777" w:rsidR="005A7F87" w:rsidRDefault="005A7F87">
      <w:pPr>
        <w:rPr>
          <w:rFonts w:hint="eastAsia"/>
        </w:rPr>
      </w:pPr>
    </w:p>
    <w:p w14:paraId="1CDFBB87" w14:textId="77777777" w:rsidR="005A7F87" w:rsidRDefault="005A7F87">
      <w:pPr>
        <w:rPr>
          <w:rFonts w:hint="eastAsia"/>
        </w:rPr>
      </w:pPr>
    </w:p>
    <w:p w14:paraId="1F5145FC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在当今社会，虽然传统意义上的冤仇已经大大减少，但在某些情况下，因误解、利益冲突或其他原因导致的个人间或群体间的矛盾仍然存在。现代社会提供了更多解决争端的方式，比如法律诉讼、调解等，这有助于避免冤仇的产生和加深。同时，教育和社会媒体也在积极传播正能量，倡导宽容、理解和沟通的重要性，这对于构建和谐社会具有重要意义。</w:t>
      </w:r>
    </w:p>
    <w:p w14:paraId="10B26778" w14:textId="77777777" w:rsidR="005A7F87" w:rsidRDefault="005A7F87">
      <w:pPr>
        <w:rPr>
          <w:rFonts w:hint="eastAsia"/>
        </w:rPr>
      </w:pPr>
    </w:p>
    <w:p w14:paraId="2F2D2C20" w14:textId="77777777" w:rsidR="005A7F87" w:rsidRDefault="005A7F87">
      <w:pPr>
        <w:rPr>
          <w:rFonts w:hint="eastAsia"/>
        </w:rPr>
      </w:pPr>
    </w:p>
    <w:p w14:paraId="44BA3DC4" w14:textId="77777777" w:rsidR="005A7F87" w:rsidRDefault="005A7F87">
      <w:pPr>
        <w:rPr>
          <w:rFonts w:hint="eastAsia"/>
        </w:rPr>
      </w:pPr>
    </w:p>
    <w:p w14:paraId="38DB721D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如何面对冤仇</w:t>
      </w:r>
    </w:p>
    <w:p w14:paraId="31F52F4B" w14:textId="77777777" w:rsidR="005A7F87" w:rsidRDefault="005A7F87">
      <w:pPr>
        <w:rPr>
          <w:rFonts w:hint="eastAsia"/>
        </w:rPr>
      </w:pPr>
    </w:p>
    <w:p w14:paraId="5008925C" w14:textId="77777777" w:rsidR="005A7F87" w:rsidRDefault="005A7F87">
      <w:pPr>
        <w:rPr>
          <w:rFonts w:hint="eastAsia"/>
        </w:rPr>
      </w:pPr>
    </w:p>
    <w:p w14:paraId="083FBC04" w14:textId="77777777" w:rsidR="005A7F87" w:rsidRDefault="005A7F87">
      <w:pPr>
        <w:rPr>
          <w:rFonts w:hint="eastAsia"/>
        </w:rPr>
      </w:pPr>
      <w:r>
        <w:rPr>
          <w:rFonts w:hint="eastAsia"/>
        </w:rPr>
        <w:tab/>
        <w:t>面对冤仇，最重要的是保持冷静和理性，寻找合适的渠道来解决问题。尝试理解对方的立场和感受，很多时候矛盾源于沟通不足；可以寻求第三方的帮助，如亲友、专业人士或相关机构，他们可能会提供不同的视角或解决方案；保持开放的心态，学会放下，不让过去的负面情绪影响到自己的未来。通过这样的方式，不仅可以有效缓解甚至消除冤仇，还能促进个人成长和社会和谐。</w:t>
      </w:r>
    </w:p>
    <w:p w14:paraId="3534D359" w14:textId="77777777" w:rsidR="005A7F87" w:rsidRDefault="005A7F87">
      <w:pPr>
        <w:rPr>
          <w:rFonts w:hint="eastAsia"/>
        </w:rPr>
      </w:pPr>
    </w:p>
    <w:p w14:paraId="0AEA69BB" w14:textId="77777777" w:rsidR="005A7F87" w:rsidRDefault="005A7F87">
      <w:pPr>
        <w:rPr>
          <w:rFonts w:hint="eastAsia"/>
        </w:rPr>
      </w:pPr>
    </w:p>
    <w:p w14:paraId="7F4DB886" w14:textId="77777777" w:rsidR="005A7F87" w:rsidRDefault="005A7F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F916A" w14:textId="5DE6EE38" w:rsidR="005A7834" w:rsidRDefault="005A7834"/>
    <w:sectPr w:rsidR="005A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4"/>
    <w:rsid w:val="00343B86"/>
    <w:rsid w:val="005A7834"/>
    <w:rsid w:val="005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7470-B13D-4752-941F-FD723F0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