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9177" w14:textId="77777777" w:rsidR="0038080E" w:rsidRDefault="0038080E">
      <w:pPr>
        <w:rPr>
          <w:rFonts w:hint="eastAsia"/>
        </w:rPr>
      </w:pPr>
    </w:p>
    <w:p w14:paraId="71A56347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坐贾行商是什么意思</w:t>
      </w:r>
    </w:p>
    <w:p w14:paraId="229D2C0C" w14:textId="77777777" w:rsidR="0038080E" w:rsidRDefault="0038080E">
      <w:pPr>
        <w:rPr>
          <w:rFonts w:hint="eastAsia"/>
        </w:rPr>
      </w:pPr>
    </w:p>
    <w:p w14:paraId="239B767B" w14:textId="77777777" w:rsidR="0038080E" w:rsidRDefault="0038080E">
      <w:pPr>
        <w:rPr>
          <w:rFonts w:hint="eastAsia"/>
        </w:rPr>
      </w:pPr>
    </w:p>
    <w:p w14:paraId="5E1F9994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“坐贾行商”是一个汉语成语，形象地描绘了中国古代商业活动的两种主要模式。这一成语不仅反映了古代商业的繁荣景象，还揭示了不同商业模式的特点与内涵。</w:t>
      </w:r>
    </w:p>
    <w:p w14:paraId="0EF0325A" w14:textId="77777777" w:rsidR="0038080E" w:rsidRDefault="0038080E">
      <w:pPr>
        <w:rPr>
          <w:rFonts w:hint="eastAsia"/>
        </w:rPr>
      </w:pPr>
    </w:p>
    <w:p w14:paraId="32AB6D81" w14:textId="77777777" w:rsidR="0038080E" w:rsidRDefault="0038080E">
      <w:pPr>
        <w:rPr>
          <w:rFonts w:hint="eastAsia"/>
        </w:rPr>
      </w:pPr>
    </w:p>
    <w:p w14:paraId="66AA227A" w14:textId="77777777" w:rsidR="0038080E" w:rsidRDefault="0038080E">
      <w:pPr>
        <w:rPr>
          <w:rFonts w:hint="eastAsia"/>
        </w:rPr>
      </w:pPr>
    </w:p>
    <w:p w14:paraId="2ADD6E65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坐贾：固定店面的商人</w:t>
      </w:r>
    </w:p>
    <w:p w14:paraId="4B589008" w14:textId="77777777" w:rsidR="0038080E" w:rsidRDefault="0038080E">
      <w:pPr>
        <w:rPr>
          <w:rFonts w:hint="eastAsia"/>
        </w:rPr>
      </w:pPr>
    </w:p>
    <w:p w14:paraId="01B0C85F" w14:textId="77777777" w:rsidR="0038080E" w:rsidRDefault="0038080E">
      <w:pPr>
        <w:rPr>
          <w:rFonts w:hint="eastAsia"/>
        </w:rPr>
      </w:pPr>
    </w:p>
    <w:p w14:paraId="01C563C8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“坐贾”指的是那些拥有固定店面，坐等顾客上门购买商品的商人。他们通常会在店铺内摆放各种商品，等待顾客前来选购。这种经营模式注重信誉与品质，商人通过精心挑选商品、提供优质服务，以赢得顾客的信赖与好评。坐贾们不仅经营着商品，更在无形中传承着商业道德与文化传统。</w:t>
      </w:r>
    </w:p>
    <w:p w14:paraId="47913F07" w14:textId="77777777" w:rsidR="0038080E" w:rsidRDefault="0038080E">
      <w:pPr>
        <w:rPr>
          <w:rFonts w:hint="eastAsia"/>
        </w:rPr>
      </w:pPr>
    </w:p>
    <w:p w14:paraId="6FC76881" w14:textId="77777777" w:rsidR="0038080E" w:rsidRDefault="0038080E">
      <w:pPr>
        <w:rPr>
          <w:rFonts w:hint="eastAsia"/>
        </w:rPr>
      </w:pPr>
    </w:p>
    <w:p w14:paraId="552C8DDA" w14:textId="77777777" w:rsidR="0038080E" w:rsidRDefault="0038080E">
      <w:pPr>
        <w:rPr>
          <w:rFonts w:hint="eastAsia"/>
        </w:rPr>
      </w:pPr>
    </w:p>
    <w:p w14:paraId="4DDAEA6D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在古代市集或街道两旁，常常可以看到坐贾们的身影。他们经营的商品种类繁多，从日常生活用品到奢侈品应有尽有。坐贾们通过长期的经营，逐渐建立了稳定的客户群体和信誉体系。他们的店铺成为了城市中不可或缺的一部分，为市民提供了便利的购物场所。</w:t>
      </w:r>
    </w:p>
    <w:p w14:paraId="1EE26C89" w14:textId="77777777" w:rsidR="0038080E" w:rsidRDefault="0038080E">
      <w:pPr>
        <w:rPr>
          <w:rFonts w:hint="eastAsia"/>
        </w:rPr>
      </w:pPr>
    </w:p>
    <w:p w14:paraId="64112AAD" w14:textId="77777777" w:rsidR="0038080E" w:rsidRDefault="0038080E">
      <w:pPr>
        <w:rPr>
          <w:rFonts w:hint="eastAsia"/>
        </w:rPr>
      </w:pPr>
    </w:p>
    <w:p w14:paraId="4EDD856F" w14:textId="77777777" w:rsidR="0038080E" w:rsidRDefault="0038080E">
      <w:pPr>
        <w:rPr>
          <w:rFonts w:hint="eastAsia"/>
        </w:rPr>
      </w:pPr>
    </w:p>
    <w:p w14:paraId="08A2D223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行商：流动贩卖的商人</w:t>
      </w:r>
    </w:p>
    <w:p w14:paraId="45FE4E9E" w14:textId="77777777" w:rsidR="0038080E" w:rsidRDefault="0038080E">
      <w:pPr>
        <w:rPr>
          <w:rFonts w:hint="eastAsia"/>
        </w:rPr>
      </w:pPr>
    </w:p>
    <w:p w14:paraId="4B584B4E" w14:textId="77777777" w:rsidR="0038080E" w:rsidRDefault="0038080E">
      <w:pPr>
        <w:rPr>
          <w:rFonts w:hint="eastAsia"/>
        </w:rPr>
      </w:pPr>
    </w:p>
    <w:p w14:paraId="62D58468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与坐贾不同，“行商”是指那些没有固定经营场所，四处流动贩卖货物的商人。他们肩挑手提，或骑马驾车，穿梭于山川湖海之间，将各地的物产与文明相互传递。行商们通过长途贩运，将商品从产地运往销售地，满足了不同地区消费者的需求。</w:t>
      </w:r>
    </w:p>
    <w:p w14:paraId="697B0959" w14:textId="77777777" w:rsidR="0038080E" w:rsidRDefault="0038080E">
      <w:pPr>
        <w:rPr>
          <w:rFonts w:hint="eastAsia"/>
        </w:rPr>
      </w:pPr>
    </w:p>
    <w:p w14:paraId="382925CD" w14:textId="77777777" w:rsidR="0038080E" w:rsidRDefault="0038080E">
      <w:pPr>
        <w:rPr>
          <w:rFonts w:hint="eastAsia"/>
        </w:rPr>
      </w:pPr>
    </w:p>
    <w:p w14:paraId="019D2F41" w14:textId="77777777" w:rsidR="0038080E" w:rsidRDefault="0038080E">
      <w:pPr>
        <w:rPr>
          <w:rFonts w:hint="eastAsia"/>
        </w:rPr>
      </w:pPr>
    </w:p>
    <w:p w14:paraId="545A310F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行商的经营方式灵活多变，他们根据市场需求和商品特点，灵活调整销售策略和价格。在古代交通不便的情况下，行商们需要承担巨大的风险和艰辛。他们不仅要面对恶劣的自然环境，还要应对盗匪的抢劫和官府的盘剥。然而，正是这些行商们的辛勤努力，才使得各地的商品得以流通，促进了古代商业的繁荣。</w:t>
      </w:r>
    </w:p>
    <w:p w14:paraId="0E9EF724" w14:textId="77777777" w:rsidR="0038080E" w:rsidRDefault="0038080E">
      <w:pPr>
        <w:rPr>
          <w:rFonts w:hint="eastAsia"/>
        </w:rPr>
      </w:pPr>
    </w:p>
    <w:p w14:paraId="41D43039" w14:textId="77777777" w:rsidR="0038080E" w:rsidRDefault="0038080E">
      <w:pPr>
        <w:rPr>
          <w:rFonts w:hint="eastAsia"/>
        </w:rPr>
      </w:pPr>
    </w:p>
    <w:p w14:paraId="43E02684" w14:textId="77777777" w:rsidR="0038080E" w:rsidRDefault="0038080E">
      <w:pPr>
        <w:rPr>
          <w:rFonts w:hint="eastAsia"/>
        </w:rPr>
      </w:pPr>
    </w:p>
    <w:p w14:paraId="70677FDD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坐贾行商的历史渊源与经济地位</w:t>
      </w:r>
    </w:p>
    <w:p w14:paraId="39F91C98" w14:textId="77777777" w:rsidR="0038080E" w:rsidRDefault="0038080E">
      <w:pPr>
        <w:rPr>
          <w:rFonts w:hint="eastAsia"/>
        </w:rPr>
      </w:pPr>
    </w:p>
    <w:p w14:paraId="138865DB" w14:textId="77777777" w:rsidR="0038080E" w:rsidRDefault="0038080E">
      <w:pPr>
        <w:rPr>
          <w:rFonts w:hint="eastAsia"/>
        </w:rPr>
      </w:pPr>
    </w:p>
    <w:p w14:paraId="228A4B96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“坐贾行商”的历史可以追溯到古代商业活动的起源。早在春秋时期的文献中，就已经有了关于商贾的全面而明确的定义。随着社会的进步和商业的发展，坐贾和行商逐渐成为了古代商业活动的两大主体。</w:t>
      </w:r>
    </w:p>
    <w:p w14:paraId="60164FAC" w14:textId="77777777" w:rsidR="0038080E" w:rsidRDefault="0038080E">
      <w:pPr>
        <w:rPr>
          <w:rFonts w:hint="eastAsia"/>
        </w:rPr>
      </w:pPr>
    </w:p>
    <w:p w14:paraId="12AC3B4E" w14:textId="77777777" w:rsidR="0038080E" w:rsidRDefault="0038080E">
      <w:pPr>
        <w:rPr>
          <w:rFonts w:hint="eastAsia"/>
        </w:rPr>
      </w:pPr>
    </w:p>
    <w:p w14:paraId="6885FB98" w14:textId="77777777" w:rsidR="0038080E" w:rsidRDefault="0038080E">
      <w:pPr>
        <w:rPr>
          <w:rFonts w:hint="eastAsia"/>
        </w:rPr>
      </w:pPr>
    </w:p>
    <w:p w14:paraId="24B8D1DF" w14:textId="77777777" w:rsidR="0038080E" w:rsidRDefault="0038080E">
      <w:pPr>
        <w:rPr>
          <w:rFonts w:hint="eastAsia"/>
        </w:rPr>
      </w:pPr>
      <w:r>
        <w:rPr>
          <w:rFonts w:hint="eastAsia"/>
        </w:rPr>
        <w:tab/>
        <w:t>在经济地位上，坐贾和行商各有千秋。坐贾通过固定店面的经营，建立了稳定的客户群体和信誉体系，成为了城市中商业活动的重要组成部分。而行商则通过长途贩运和灵活多变的经营方式，满足了不同地区消费者的需求，促进了商品的流通和经济的发展。</w:t>
      </w:r>
    </w:p>
    <w:p w14:paraId="0D8C173F" w14:textId="77777777" w:rsidR="0038080E" w:rsidRDefault="0038080E">
      <w:pPr>
        <w:rPr>
          <w:rFonts w:hint="eastAsia"/>
        </w:rPr>
      </w:pPr>
    </w:p>
    <w:p w14:paraId="76654E36" w14:textId="77777777" w:rsidR="0038080E" w:rsidRDefault="0038080E">
      <w:pPr>
        <w:rPr>
          <w:rFonts w:hint="eastAsia"/>
        </w:rPr>
      </w:pPr>
    </w:p>
    <w:p w14:paraId="0291435F" w14:textId="77777777" w:rsidR="0038080E" w:rsidRDefault="00380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146E4" w14:textId="27765B17" w:rsidR="00F8442F" w:rsidRDefault="00F8442F"/>
    <w:sectPr w:rsidR="00F8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2F"/>
    <w:rsid w:val="00343B86"/>
    <w:rsid w:val="0038080E"/>
    <w:rsid w:val="00F8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C0244-145C-45F3-A257-ACE7D2DA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