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CBBD" w14:textId="77777777" w:rsidR="00466D58" w:rsidRDefault="00466D58">
      <w:pPr>
        <w:rPr>
          <w:rFonts w:hint="eastAsia"/>
        </w:rPr>
      </w:pPr>
    </w:p>
    <w:p w14:paraId="14CDF462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如何区别果实和种子</w:t>
      </w:r>
    </w:p>
    <w:p w14:paraId="770873D8" w14:textId="77777777" w:rsidR="00466D58" w:rsidRDefault="00466D58">
      <w:pPr>
        <w:rPr>
          <w:rFonts w:hint="eastAsia"/>
        </w:rPr>
      </w:pPr>
    </w:p>
    <w:p w14:paraId="34531DED" w14:textId="77777777" w:rsidR="00466D58" w:rsidRDefault="00466D58">
      <w:pPr>
        <w:rPr>
          <w:rFonts w:hint="eastAsia"/>
        </w:rPr>
      </w:pPr>
    </w:p>
    <w:p w14:paraId="3A89A169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在植物学中，果实与种子是两个紧密相关但又截然不同的概念。对于非专业人士来说，区分两者可能并不容易。实际上，它们不仅在生物学上有明确的定义，在日常生活中也有着重要的应用价值。本文将从定义、形成过程、功能以及识别方法四个方面来探讨如何区分果实和种子。</w:t>
      </w:r>
    </w:p>
    <w:p w14:paraId="5FC80B72" w14:textId="77777777" w:rsidR="00466D58" w:rsidRDefault="00466D58">
      <w:pPr>
        <w:rPr>
          <w:rFonts w:hint="eastAsia"/>
        </w:rPr>
      </w:pPr>
    </w:p>
    <w:p w14:paraId="03CD552E" w14:textId="77777777" w:rsidR="00466D58" w:rsidRDefault="00466D58">
      <w:pPr>
        <w:rPr>
          <w:rFonts w:hint="eastAsia"/>
        </w:rPr>
      </w:pPr>
    </w:p>
    <w:p w14:paraId="58E3364C" w14:textId="77777777" w:rsidR="00466D58" w:rsidRDefault="00466D58">
      <w:pPr>
        <w:rPr>
          <w:rFonts w:hint="eastAsia"/>
        </w:rPr>
      </w:pPr>
    </w:p>
    <w:p w14:paraId="62067C60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定义上的区别</w:t>
      </w:r>
    </w:p>
    <w:p w14:paraId="45980F22" w14:textId="77777777" w:rsidR="00466D58" w:rsidRDefault="00466D58">
      <w:pPr>
        <w:rPr>
          <w:rFonts w:hint="eastAsia"/>
        </w:rPr>
      </w:pPr>
    </w:p>
    <w:p w14:paraId="32386345" w14:textId="77777777" w:rsidR="00466D58" w:rsidRDefault="00466D58">
      <w:pPr>
        <w:rPr>
          <w:rFonts w:hint="eastAsia"/>
        </w:rPr>
      </w:pPr>
    </w:p>
    <w:p w14:paraId="4DAA4164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从定义上来看，果实是由植物的花发育而来，包裹或保护种子的部分。它通常是在受精后由子房壁发展而成，有时也会包括其他部分如花托等。而种子则是植物繁殖的基本单位，由胚珠经过受精作用后发育而成，内部含有胚（未来植物体的雏形）和供胚初期生长所需的营养物质——胚乳。</w:t>
      </w:r>
    </w:p>
    <w:p w14:paraId="42A95E44" w14:textId="77777777" w:rsidR="00466D58" w:rsidRDefault="00466D58">
      <w:pPr>
        <w:rPr>
          <w:rFonts w:hint="eastAsia"/>
        </w:rPr>
      </w:pPr>
    </w:p>
    <w:p w14:paraId="615A364C" w14:textId="77777777" w:rsidR="00466D58" w:rsidRDefault="00466D58">
      <w:pPr>
        <w:rPr>
          <w:rFonts w:hint="eastAsia"/>
        </w:rPr>
      </w:pPr>
    </w:p>
    <w:p w14:paraId="603C55FB" w14:textId="77777777" w:rsidR="00466D58" w:rsidRDefault="00466D58">
      <w:pPr>
        <w:rPr>
          <w:rFonts w:hint="eastAsia"/>
        </w:rPr>
      </w:pPr>
    </w:p>
    <w:p w14:paraId="02B906FD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形成过程的不同</w:t>
      </w:r>
    </w:p>
    <w:p w14:paraId="36BFA3CB" w14:textId="77777777" w:rsidR="00466D58" w:rsidRDefault="00466D58">
      <w:pPr>
        <w:rPr>
          <w:rFonts w:hint="eastAsia"/>
        </w:rPr>
      </w:pPr>
    </w:p>
    <w:p w14:paraId="7C31E94A" w14:textId="77777777" w:rsidR="00466D58" w:rsidRDefault="00466D58">
      <w:pPr>
        <w:rPr>
          <w:rFonts w:hint="eastAsia"/>
        </w:rPr>
      </w:pPr>
    </w:p>
    <w:p w14:paraId="3758C1CB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果实和种子的形成过程也有所不同。当一朵花完成授粉并成功受精后，胚珠开始发育成为种子，同时子房逐渐膨大形成果实。这个过程中，果实的作用主要是为了吸引动物传播种子，或是通过风、水等方式帮助种子扩散，从而增加植物后代的生存机会。而种子的形成是为了保证下一代的生命延续，它需要具备能够在不利条件下长时间休眠的能力，等待适宜的环境条件萌发。</w:t>
      </w:r>
    </w:p>
    <w:p w14:paraId="61233C34" w14:textId="77777777" w:rsidR="00466D58" w:rsidRDefault="00466D58">
      <w:pPr>
        <w:rPr>
          <w:rFonts w:hint="eastAsia"/>
        </w:rPr>
      </w:pPr>
    </w:p>
    <w:p w14:paraId="12157825" w14:textId="77777777" w:rsidR="00466D58" w:rsidRDefault="00466D58">
      <w:pPr>
        <w:rPr>
          <w:rFonts w:hint="eastAsia"/>
        </w:rPr>
      </w:pPr>
    </w:p>
    <w:p w14:paraId="3DB681AB" w14:textId="77777777" w:rsidR="00466D58" w:rsidRDefault="00466D58">
      <w:pPr>
        <w:rPr>
          <w:rFonts w:hint="eastAsia"/>
        </w:rPr>
      </w:pPr>
    </w:p>
    <w:p w14:paraId="1E5690CB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功能上的差异</w:t>
      </w:r>
    </w:p>
    <w:p w14:paraId="0B390887" w14:textId="77777777" w:rsidR="00466D58" w:rsidRDefault="00466D58">
      <w:pPr>
        <w:rPr>
          <w:rFonts w:hint="eastAsia"/>
        </w:rPr>
      </w:pPr>
    </w:p>
    <w:p w14:paraId="3DCF6A55" w14:textId="77777777" w:rsidR="00466D58" w:rsidRDefault="00466D58">
      <w:pPr>
        <w:rPr>
          <w:rFonts w:hint="eastAsia"/>
        </w:rPr>
      </w:pPr>
    </w:p>
    <w:p w14:paraId="367AD45E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在功能方面，果实主要承担着保护种子免受外界环境伤害的任务，同时也通过其颜色、味道等特性吸引动物食用，进而达到种子传播的目的。相比之下，种子的主要任务就是保存植物遗传信息，确保物种能够跨越季节变化、地理障碍等因素实现长距离迁移。许多种子还具有特殊的结构，如翅膀、钩刺等，有助于其借助风力或附着于动物皮毛等方式进行自然散播。</w:t>
      </w:r>
    </w:p>
    <w:p w14:paraId="146A0296" w14:textId="77777777" w:rsidR="00466D58" w:rsidRDefault="00466D58">
      <w:pPr>
        <w:rPr>
          <w:rFonts w:hint="eastAsia"/>
        </w:rPr>
      </w:pPr>
    </w:p>
    <w:p w14:paraId="784BA78A" w14:textId="77777777" w:rsidR="00466D58" w:rsidRDefault="00466D58">
      <w:pPr>
        <w:rPr>
          <w:rFonts w:hint="eastAsia"/>
        </w:rPr>
      </w:pPr>
    </w:p>
    <w:p w14:paraId="5ABEA24D" w14:textId="77777777" w:rsidR="00466D58" w:rsidRDefault="00466D58">
      <w:pPr>
        <w:rPr>
          <w:rFonts w:hint="eastAsia"/>
        </w:rPr>
      </w:pPr>
    </w:p>
    <w:p w14:paraId="6F1AAE0C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识别方法</w:t>
      </w:r>
    </w:p>
    <w:p w14:paraId="61A08694" w14:textId="77777777" w:rsidR="00466D58" w:rsidRDefault="00466D58">
      <w:pPr>
        <w:rPr>
          <w:rFonts w:hint="eastAsia"/>
        </w:rPr>
      </w:pPr>
    </w:p>
    <w:p w14:paraId="5090ADF1" w14:textId="77777777" w:rsidR="00466D58" w:rsidRDefault="00466D58">
      <w:pPr>
        <w:rPr>
          <w:rFonts w:hint="eastAsia"/>
        </w:rPr>
      </w:pPr>
    </w:p>
    <w:p w14:paraId="37AAD7CD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我们来看看如何从外观上快速区分果实和种子。果实通常是植物成熟后可以观察到的较大结构，它们往往色彩鲜艳、形态各异，有的甚至带有甜美的味道。而种子则相对较小，形状多样，颜色多为棕色、黑色或其他暗色调。当然，也有一些特例，比如花生、大豆等，它们在日常生活中常被视为“豆”，但实际上是指其种子。对于一些内部含有多个小颗粒的果实（如苹果、橙子），这些小颗粒即为种子。</w:t>
      </w:r>
    </w:p>
    <w:p w14:paraId="2EECD974" w14:textId="77777777" w:rsidR="00466D58" w:rsidRDefault="00466D58">
      <w:pPr>
        <w:rPr>
          <w:rFonts w:hint="eastAsia"/>
        </w:rPr>
      </w:pPr>
    </w:p>
    <w:p w14:paraId="0B693263" w14:textId="77777777" w:rsidR="00466D58" w:rsidRDefault="00466D58">
      <w:pPr>
        <w:rPr>
          <w:rFonts w:hint="eastAsia"/>
        </w:rPr>
      </w:pPr>
    </w:p>
    <w:p w14:paraId="792A59E2" w14:textId="77777777" w:rsidR="00466D58" w:rsidRDefault="00466D58">
      <w:pPr>
        <w:rPr>
          <w:rFonts w:hint="eastAsia"/>
        </w:rPr>
      </w:pPr>
    </w:p>
    <w:p w14:paraId="3A1F8A81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3B079C" w14:textId="77777777" w:rsidR="00466D58" w:rsidRDefault="00466D58">
      <w:pPr>
        <w:rPr>
          <w:rFonts w:hint="eastAsia"/>
        </w:rPr>
      </w:pPr>
    </w:p>
    <w:p w14:paraId="15020B73" w14:textId="77777777" w:rsidR="00466D58" w:rsidRDefault="00466D58">
      <w:pPr>
        <w:rPr>
          <w:rFonts w:hint="eastAsia"/>
        </w:rPr>
      </w:pPr>
    </w:p>
    <w:p w14:paraId="1F436198" w14:textId="77777777" w:rsidR="00466D58" w:rsidRDefault="00466D58">
      <w:pPr>
        <w:rPr>
          <w:rFonts w:hint="eastAsia"/>
        </w:rPr>
      </w:pPr>
      <w:r>
        <w:rPr>
          <w:rFonts w:hint="eastAsia"/>
        </w:rPr>
        <w:tab/>
        <w:t>虽然果实和种子在植物生命周期中扮演着不同角色，但它们之间存在着密切联系。了解两者的区别不仅有助于我们更好地认识自然界的奇妙之处，还能加深对植物生长规律的理解。希望本文能帮助读者建立起对果实与种子基本特征的认识，增进科</w:t>
      </w:r>
      <w:r>
        <w:rPr>
          <w:rFonts w:hint="eastAsia"/>
        </w:rPr>
        <w:lastRenderedPageBreak/>
        <w:t>学素养。</w:t>
      </w:r>
    </w:p>
    <w:p w14:paraId="669F22D5" w14:textId="77777777" w:rsidR="00466D58" w:rsidRDefault="00466D58">
      <w:pPr>
        <w:rPr>
          <w:rFonts w:hint="eastAsia"/>
        </w:rPr>
      </w:pPr>
    </w:p>
    <w:p w14:paraId="0E57655D" w14:textId="77777777" w:rsidR="00466D58" w:rsidRDefault="00466D58">
      <w:pPr>
        <w:rPr>
          <w:rFonts w:hint="eastAsia"/>
        </w:rPr>
      </w:pPr>
    </w:p>
    <w:p w14:paraId="09314D85" w14:textId="77777777" w:rsidR="00466D58" w:rsidRDefault="00466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0B8A1" w14:textId="49D8473A" w:rsidR="00747297" w:rsidRDefault="00747297"/>
    <w:sectPr w:rsidR="0074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7"/>
    <w:rsid w:val="00343B86"/>
    <w:rsid w:val="00466D58"/>
    <w:rsid w:val="0074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F5059-6F8A-4B25-A5C7-85F13763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