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20ED" w14:textId="77777777" w:rsidR="0023550A" w:rsidRDefault="0023550A">
      <w:pPr>
        <w:rPr>
          <w:rFonts w:hint="eastAsia"/>
        </w:rPr>
      </w:pPr>
    </w:p>
    <w:p w14:paraId="48F6D306" w14:textId="77777777" w:rsidR="0023550A" w:rsidRDefault="0023550A">
      <w:pPr>
        <w:rPr>
          <w:rFonts w:hint="eastAsia"/>
        </w:rPr>
      </w:pPr>
      <w:r>
        <w:rPr>
          <w:rFonts w:hint="eastAsia"/>
        </w:rPr>
        <w:tab/>
        <w:t>库尔勒全母梨是什么意思</w:t>
      </w:r>
    </w:p>
    <w:p w14:paraId="69DFBF55" w14:textId="77777777" w:rsidR="0023550A" w:rsidRDefault="0023550A">
      <w:pPr>
        <w:rPr>
          <w:rFonts w:hint="eastAsia"/>
        </w:rPr>
      </w:pPr>
    </w:p>
    <w:p w14:paraId="136D423D" w14:textId="77777777" w:rsidR="0023550A" w:rsidRDefault="0023550A">
      <w:pPr>
        <w:rPr>
          <w:rFonts w:hint="eastAsia"/>
        </w:rPr>
      </w:pPr>
    </w:p>
    <w:p w14:paraId="5C4140B1" w14:textId="77777777" w:rsidR="0023550A" w:rsidRDefault="0023550A">
      <w:pPr>
        <w:rPr>
          <w:rFonts w:hint="eastAsia"/>
        </w:rPr>
      </w:pPr>
      <w:r>
        <w:rPr>
          <w:rFonts w:hint="eastAsia"/>
        </w:rPr>
        <w:tab/>
        <w:t>在探讨“库尔勒全母梨”这个概念之前，我们首先要了解几个关键元素：“库尔勒”、“全母”以及“梨”。库尔勒是位于中国新疆维吾尔自治区的一个地级市，以其独特的地理位置和丰富的自然资源而闻名。这里的气候条件非常适合种植各种水果，尤其是梨，因此库尔勒也成为了著名的梨产区之一。“全母梨”，乍听之下可能让人感到有些困惑，但实际上它是指一种特定类型的梨——完全由母树通过自然或人工手段培育出来的果实，没有经过嫁接过程。</w:t>
      </w:r>
    </w:p>
    <w:p w14:paraId="2CBC4F82" w14:textId="77777777" w:rsidR="0023550A" w:rsidRDefault="0023550A">
      <w:pPr>
        <w:rPr>
          <w:rFonts w:hint="eastAsia"/>
        </w:rPr>
      </w:pPr>
    </w:p>
    <w:p w14:paraId="597107A8" w14:textId="77777777" w:rsidR="0023550A" w:rsidRDefault="0023550A">
      <w:pPr>
        <w:rPr>
          <w:rFonts w:hint="eastAsia"/>
        </w:rPr>
      </w:pPr>
    </w:p>
    <w:p w14:paraId="04A04919" w14:textId="77777777" w:rsidR="0023550A" w:rsidRDefault="0023550A">
      <w:pPr>
        <w:rPr>
          <w:rFonts w:hint="eastAsia"/>
        </w:rPr>
      </w:pPr>
    </w:p>
    <w:p w14:paraId="4F4D400D" w14:textId="77777777" w:rsidR="0023550A" w:rsidRDefault="0023550A">
      <w:pPr>
        <w:rPr>
          <w:rFonts w:hint="eastAsia"/>
        </w:rPr>
      </w:pPr>
      <w:r>
        <w:rPr>
          <w:rFonts w:hint="eastAsia"/>
        </w:rPr>
        <w:tab/>
        <w:t>库尔勒与梨文化</w:t>
      </w:r>
    </w:p>
    <w:p w14:paraId="3091A0E1" w14:textId="77777777" w:rsidR="0023550A" w:rsidRDefault="0023550A">
      <w:pPr>
        <w:rPr>
          <w:rFonts w:hint="eastAsia"/>
        </w:rPr>
      </w:pPr>
    </w:p>
    <w:p w14:paraId="67192E52" w14:textId="77777777" w:rsidR="0023550A" w:rsidRDefault="0023550A">
      <w:pPr>
        <w:rPr>
          <w:rFonts w:hint="eastAsia"/>
        </w:rPr>
      </w:pPr>
    </w:p>
    <w:p w14:paraId="4A2069D9" w14:textId="77777777" w:rsidR="0023550A" w:rsidRDefault="0023550A">
      <w:pPr>
        <w:rPr>
          <w:rFonts w:hint="eastAsia"/>
        </w:rPr>
      </w:pPr>
      <w:r>
        <w:rPr>
          <w:rFonts w:hint="eastAsia"/>
        </w:rPr>
        <w:tab/>
        <w:t>库尔勒地区栽培梨的历史悠久，当地居民对梨有着深厚的感情。每年秋季，当满园梨香四溢时，不仅吸引了大量游客前来品尝新鲜梨果，还促进了地方经济的发展。这里生产的梨种类繁多，其中最出名的就是香梨了。香梨以其皮薄肉嫩、汁多味甜著称，在国内外享有极高的声誉。而“全母梨”的概念，则是在这样的背景下产生的一种特殊称呼。</w:t>
      </w:r>
    </w:p>
    <w:p w14:paraId="30A0F73B" w14:textId="77777777" w:rsidR="0023550A" w:rsidRDefault="0023550A">
      <w:pPr>
        <w:rPr>
          <w:rFonts w:hint="eastAsia"/>
        </w:rPr>
      </w:pPr>
    </w:p>
    <w:p w14:paraId="78A52378" w14:textId="77777777" w:rsidR="0023550A" w:rsidRDefault="0023550A">
      <w:pPr>
        <w:rPr>
          <w:rFonts w:hint="eastAsia"/>
        </w:rPr>
      </w:pPr>
    </w:p>
    <w:p w14:paraId="4E2B84EE" w14:textId="77777777" w:rsidR="0023550A" w:rsidRDefault="0023550A">
      <w:pPr>
        <w:rPr>
          <w:rFonts w:hint="eastAsia"/>
        </w:rPr>
      </w:pPr>
    </w:p>
    <w:p w14:paraId="2D30E529" w14:textId="77777777" w:rsidR="0023550A" w:rsidRDefault="0023550A">
      <w:pPr>
        <w:rPr>
          <w:rFonts w:hint="eastAsia"/>
        </w:rPr>
      </w:pPr>
      <w:r>
        <w:rPr>
          <w:rFonts w:hint="eastAsia"/>
        </w:rPr>
        <w:tab/>
        <w:t>全母梨的独特之处</w:t>
      </w:r>
    </w:p>
    <w:p w14:paraId="31FE938E" w14:textId="77777777" w:rsidR="0023550A" w:rsidRDefault="0023550A">
      <w:pPr>
        <w:rPr>
          <w:rFonts w:hint="eastAsia"/>
        </w:rPr>
      </w:pPr>
    </w:p>
    <w:p w14:paraId="689AC637" w14:textId="77777777" w:rsidR="0023550A" w:rsidRDefault="0023550A">
      <w:pPr>
        <w:rPr>
          <w:rFonts w:hint="eastAsia"/>
        </w:rPr>
      </w:pPr>
    </w:p>
    <w:p w14:paraId="15616E85" w14:textId="77777777" w:rsidR="0023550A" w:rsidRDefault="0023550A">
      <w:pPr>
        <w:rPr>
          <w:rFonts w:hint="eastAsia"/>
        </w:rPr>
      </w:pPr>
      <w:r>
        <w:rPr>
          <w:rFonts w:hint="eastAsia"/>
        </w:rPr>
        <w:tab/>
        <w:t>相比于一般通过嫁接技术得到的梨树而言，“全母梨”指的是那些直接从母株上长出来的新枝条开花最后的总结所结成的梨。这种梨因为没有经历过嫁接这一环节，所以在一定程度上保留了母本的优良特性，比如口感更加细腻、香气更浓郁等。不过值得注意的是，并非所有未经嫁接生长出来的梨都可以被称为“全母梨”，通常还需要满足一定的品质标准才能获得此称号。</w:t>
      </w:r>
    </w:p>
    <w:p w14:paraId="17DD75B4" w14:textId="77777777" w:rsidR="0023550A" w:rsidRDefault="0023550A">
      <w:pPr>
        <w:rPr>
          <w:rFonts w:hint="eastAsia"/>
        </w:rPr>
      </w:pPr>
    </w:p>
    <w:p w14:paraId="67975ED2" w14:textId="77777777" w:rsidR="0023550A" w:rsidRDefault="0023550A">
      <w:pPr>
        <w:rPr>
          <w:rFonts w:hint="eastAsia"/>
        </w:rPr>
      </w:pPr>
    </w:p>
    <w:p w14:paraId="4AA40CF9" w14:textId="77777777" w:rsidR="0023550A" w:rsidRDefault="0023550A">
      <w:pPr>
        <w:rPr>
          <w:rFonts w:hint="eastAsia"/>
        </w:rPr>
      </w:pPr>
    </w:p>
    <w:p w14:paraId="1B6A7572" w14:textId="77777777" w:rsidR="0023550A" w:rsidRDefault="0023550A">
      <w:pPr>
        <w:rPr>
          <w:rFonts w:hint="eastAsia"/>
        </w:rPr>
      </w:pPr>
      <w:r>
        <w:rPr>
          <w:rFonts w:hint="eastAsia"/>
        </w:rPr>
        <w:tab/>
        <w:t>如何辨别真正的库尔勒全母梨</w:t>
      </w:r>
    </w:p>
    <w:p w14:paraId="4D7EC0C8" w14:textId="77777777" w:rsidR="0023550A" w:rsidRDefault="0023550A">
      <w:pPr>
        <w:rPr>
          <w:rFonts w:hint="eastAsia"/>
        </w:rPr>
      </w:pPr>
    </w:p>
    <w:p w14:paraId="0008105B" w14:textId="77777777" w:rsidR="0023550A" w:rsidRDefault="0023550A">
      <w:pPr>
        <w:rPr>
          <w:rFonts w:hint="eastAsia"/>
        </w:rPr>
      </w:pPr>
    </w:p>
    <w:p w14:paraId="48F3EC6A" w14:textId="77777777" w:rsidR="0023550A" w:rsidRDefault="0023550A">
      <w:pPr>
        <w:rPr>
          <w:rFonts w:hint="eastAsia"/>
        </w:rPr>
      </w:pPr>
      <w:r>
        <w:rPr>
          <w:rFonts w:hint="eastAsia"/>
        </w:rPr>
        <w:tab/>
        <w:t>想要买到正宗的库尔勒全母梨并不容易，市场上存在不少假冒伪劣产品。消费者在购买时可以从以下几个方面进行判断： - 外观：全母梨表皮光滑、色泽均匀； - 口感：吃起来水分充足、甜度高且带有淡淡的香味； - 产地认证：正规渠道销售的产品往往会有明确的原产地标识及官方认证标志。</w:t>
      </w:r>
    </w:p>
    <w:p w14:paraId="2894A71E" w14:textId="77777777" w:rsidR="0023550A" w:rsidRDefault="0023550A">
      <w:pPr>
        <w:rPr>
          <w:rFonts w:hint="eastAsia"/>
        </w:rPr>
      </w:pPr>
    </w:p>
    <w:p w14:paraId="37EFE230" w14:textId="77777777" w:rsidR="0023550A" w:rsidRDefault="0023550A">
      <w:pPr>
        <w:rPr>
          <w:rFonts w:hint="eastAsia"/>
        </w:rPr>
      </w:pPr>
    </w:p>
    <w:p w14:paraId="0C5F5B8C" w14:textId="77777777" w:rsidR="0023550A" w:rsidRDefault="0023550A">
      <w:pPr>
        <w:rPr>
          <w:rFonts w:hint="eastAsia"/>
        </w:rPr>
      </w:pPr>
    </w:p>
    <w:p w14:paraId="7B145CEF" w14:textId="77777777" w:rsidR="0023550A" w:rsidRDefault="0023550A">
      <w:pPr>
        <w:rPr>
          <w:rFonts w:hint="eastAsia"/>
        </w:rPr>
      </w:pPr>
      <w:r>
        <w:rPr>
          <w:rFonts w:hint="eastAsia"/>
        </w:rPr>
        <w:tab/>
        <w:t>全母梨的文化价值与市场前景</w:t>
      </w:r>
    </w:p>
    <w:p w14:paraId="076501FD" w14:textId="77777777" w:rsidR="0023550A" w:rsidRDefault="0023550A">
      <w:pPr>
        <w:rPr>
          <w:rFonts w:hint="eastAsia"/>
        </w:rPr>
      </w:pPr>
    </w:p>
    <w:p w14:paraId="20220AC4" w14:textId="77777777" w:rsidR="0023550A" w:rsidRDefault="0023550A">
      <w:pPr>
        <w:rPr>
          <w:rFonts w:hint="eastAsia"/>
        </w:rPr>
      </w:pPr>
    </w:p>
    <w:p w14:paraId="05584DF6" w14:textId="77777777" w:rsidR="0023550A" w:rsidRDefault="0023550A">
      <w:pPr>
        <w:rPr>
          <w:rFonts w:hint="eastAsia"/>
        </w:rPr>
      </w:pPr>
      <w:r>
        <w:rPr>
          <w:rFonts w:hint="eastAsia"/>
        </w:rPr>
        <w:tab/>
        <w:t>随着人们对健康饮食越来越重视，天然无污染的食品越来越受到青睐。库尔勒全母梨凭借其独特的风味及较高的营养价值，在市场上逐渐占据了一席之地。同时，作为一种具有地方特色的农产品，“全母梨”也成为推广库尔勒文化和旅游形象的重要载体之一。未来，随着品牌建设力度加大以及销售渠道拓宽，相信库尔勒全母梨将会迎来更加广阔的发展空间。</w:t>
      </w:r>
    </w:p>
    <w:p w14:paraId="2CFE3DAD" w14:textId="77777777" w:rsidR="0023550A" w:rsidRDefault="0023550A">
      <w:pPr>
        <w:rPr>
          <w:rFonts w:hint="eastAsia"/>
        </w:rPr>
      </w:pPr>
    </w:p>
    <w:p w14:paraId="43BAFF70" w14:textId="77777777" w:rsidR="0023550A" w:rsidRDefault="0023550A">
      <w:pPr>
        <w:rPr>
          <w:rFonts w:hint="eastAsia"/>
        </w:rPr>
      </w:pPr>
    </w:p>
    <w:p w14:paraId="563FF226" w14:textId="77777777" w:rsidR="0023550A" w:rsidRDefault="0023550A">
      <w:pPr>
        <w:rPr>
          <w:rFonts w:hint="eastAsia"/>
        </w:rPr>
      </w:pPr>
      <w:r>
        <w:rPr>
          <w:rFonts w:hint="eastAsia"/>
        </w:rPr>
        <w:t>本文是由每日作文网(2345lzwz.com)为大家创作</w:t>
      </w:r>
    </w:p>
    <w:p w14:paraId="0A4D4A33" w14:textId="77E639AF" w:rsidR="003205F0" w:rsidRDefault="003205F0"/>
    <w:sectPr w:rsidR="00320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F0"/>
    <w:rsid w:val="0023550A"/>
    <w:rsid w:val="003205F0"/>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6BE94-160D-4EA3-9C14-CCB77AFA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5F0"/>
    <w:rPr>
      <w:rFonts w:cstheme="majorBidi"/>
      <w:color w:val="2F5496" w:themeColor="accent1" w:themeShade="BF"/>
      <w:sz w:val="28"/>
      <w:szCs w:val="28"/>
    </w:rPr>
  </w:style>
  <w:style w:type="character" w:customStyle="1" w:styleId="50">
    <w:name w:val="标题 5 字符"/>
    <w:basedOn w:val="a0"/>
    <w:link w:val="5"/>
    <w:uiPriority w:val="9"/>
    <w:semiHidden/>
    <w:rsid w:val="003205F0"/>
    <w:rPr>
      <w:rFonts w:cstheme="majorBidi"/>
      <w:color w:val="2F5496" w:themeColor="accent1" w:themeShade="BF"/>
      <w:sz w:val="24"/>
    </w:rPr>
  </w:style>
  <w:style w:type="character" w:customStyle="1" w:styleId="60">
    <w:name w:val="标题 6 字符"/>
    <w:basedOn w:val="a0"/>
    <w:link w:val="6"/>
    <w:uiPriority w:val="9"/>
    <w:semiHidden/>
    <w:rsid w:val="003205F0"/>
    <w:rPr>
      <w:rFonts w:cstheme="majorBidi"/>
      <w:b/>
      <w:bCs/>
      <w:color w:val="2F5496" w:themeColor="accent1" w:themeShade="BF"/>
    </w:rPr>
  </w:style>
  <w:style w:type="character" w:customStyle="1" w:styleId="70">
    <w:name w:val="标题 7 字符"/>
    <w:basedOn w:val="a0"/>
    <w:link w:val="7"/>
    <w:uiPriority w:val="9"/>
    <w:semiHidden/>
    <w:rsid w:val="003205F0"/>
    <w:rPr>
      <w:rFonts w:cstheme="majorBidi"/>
      <w:b/>
      <w:bCs/>
      <w:color w:val="595959" w:themeColor="text1" w:themeTint="A6"/>
    </w:rPr>
  </w:style>
  <w:style w:type="character" w:customStyle="1" w:styleId="80">
    <w:name w:val="标题 8 字符"/>
    <w:basedOn w:val="a0"/>
    <w:link w:val="8"/>
    <w:uiPriority w:val="9"/>
    <w:semiHidden/>
    <w:rsid w:val="003205F0"/>
    <w:rPr>
      <w:rFonts w:cstheme="majorBidi"/>
      <w:color w:val="595959" w:themeColor="text1" w:themeTint="A6"/>
    </w:rPr>
  </w:style>
  <w:style w:type="character" w:customStyle="1" w:styleId="90">
    <w:name w:val="标题 9 字符"/>
    <w:basedOn w:val="a0"/>
    <w:link w:val="9"/>
    <w:uiPriority w:val="9"/>
    <w:semiHidden/>
    <w:rsid w:val="003205F0"/>
    <w:rPr>
      <w:rFonts w:eastAsiaTheme="majorEastAsia" w:cstheme="majorBidi"/>
      <w:color w:val="595959" w:themeColor="text1" w:themeTint="A6"/>
    </w:rPr>
  </w:style>
  <w:style w:type="paragraph" w:styleId="a3">
    <w:name w:val="Title"/>
    <w:basedOn w:val="a"/>
    <w:next w:val="a"/>
    <w:link w:val="a4"/>
    <w:uiPriority w:val="10"/>
    <w:qFormat/>
    <w:rsid w:val="00320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5F0"/>
    <w:pPr>
      <w:spacing w:before="160"/>
      <w:jc w:val="center"/>
    </w:pPr>
    <w:rPr>
      <w:i/>
      <w:iCs/>
      <w:color w:val="404040" w:themeColor="text1" w:themeTint="BF"/>
    </w:rPr>
  </w:style>
  <w:style w:type="character" w:customStyle="1" w:styleId="a8">
    <w:name w:val="引用 字符"/>
    <w:basedOn w:val="a0"/>
    <w:link w:val="a7"/>
    <w:uiPriority w:val="29"/>
    <w:rsid w:val="003205F0"/>
    <w:rPr>
      <w:i/>
      <w:iCs/>
      <w:color w:val="404040" w:themeColor="text1" w:themeTint="BF"/>
    </w:rPr>
  </w:style>
  <w:style w:type="paragraph" w:styleId="a9">
    <w:name w:val="List Paragraph"/>
    <w:basedOn w:val="a"/>
    <w:uiPriority w:val="34"/>
    <w:qFormat/>
    <w:rsid w:val="003205F0"/>
    <w:pPr>
      <w:ind w:left="720"/>
      <w:contextualSpacing/>
    </w:pPr>
  </w:style>
  <w:style w:type="character" w:styleId="aa">
    <w:name w:val="Intense Emphasis"/>
    <w:basedOn w:val="a0"/>
    <w:uiPriority w:val="21"/>
    <w:qFormat/>
    <w:rsid w:val="003205F0"/>
    <w:rPr>
      <w:i/>
      <w:iCs/>
      <w:color w:val="2F5496" w:themeColor="accent1" w:themeShade="BF"/>
    </w:rPr>
  </w:style>
  <w:style w:type="paragraph" w:styleId="ab">
    <w:name w:val="Intense Quote"/>
    <w:basedOn w:val="a"/>
    <w:next w:val="a"/>
    <w:link w:val="ac"/>
    <w:uiPriority w:val="30"/>
    <w:qFormat/>
    <w:rsid w:val="00320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5F0"/>
    <w:rPr>
      <w:i/>
      <w:iCs/>
      <w:color w:val="2F5496" w:themeColor="accent1" w:themeShade="BF"/>
    </w:rPr>
  </w:style>
  <w:style w:type="character" w:styleId="ad">
    <w:name w:val="Intense Reference"/>
    <w:basedOn w:val="a0"/>
    <w:uiPriority w:val="32"/>
    <w:qFormat/>
    <w:rsid w:val="00320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