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8406" w14:textId="77777777" w:rsidR="00480780" w:rsidRDefault="00480780">
      <w:pPr>
        <w:rPr>
          <w:rFonts w:hint="eastAsia"/>
        </w:rPr>
      </w:pPr>
    </w:p>
    <w:p w14:paraId="014118BA" w14:textId="77777777" w:rsidR="00480780" w:rsidRDefault="00480780">
      <w:pPr>
        <w:rPr>
          <w:rFonts w:hint="eastAsia"/>
        </w:rPr>
      </w:pPr>
      <w:r>
        <w:rPr>
          <w:rFonts w:hint="eastAsia"/>
        </w:rPr>
        <w:tab/>
        <w:t>张口结舌怎么读拼音是什么</w:t>
      </w:r>
    </w:p>
    <w:p w14:paraId="6F94B27F" w14:textId="77777777" w:rsidR="00480780" w:rsidRDefault="00480780">
      <w:pPr>
        <w:rPr>
          <w:rFonts w:hint="eastAsia"/>
        </w:rPr>
      </w:pPr>
    </w:p>
    <w:p w14:paraId="68C5DD63" w14:textId="77777777" w:rsidR="00480780" w:rsidRDefault="00480780">
      <w:pPr>
        <w:rPr>
          <w:rFonts w:hint="eastAsia"/>
        </w:rPr>
      </w:pPr>
    </w:p>
    <w:p w14:paraId="4D38CBAB" w14:textId="77777777" w:rsidR="00480780" w:rsidRDefault="00480780">
      <w:pPr>
        <w:rPr>
          <w:rFonts w:hint="eastAsia"/>
        </w:rPr>
      </w:pPr>
      <w:r>
        <w:rPr>
          <w:rFonts w:hint="eastAsia"/>
        </w:rPr>
        <w:tab/>
        <w:t>“张口结舌”这个成语的拼音是“zhāng kǒu jié shé”。它用来形容人因为惊讶、紧张或害怕而说不出话来的样子。这个成语形象地描述了人在极度惊愕或者不知所措时的状态，嘴巴虽然张开了，但是却发不出声音，舌头好像打结了一样。</w:t>
      </w:r>
    </w:p>
    <w:p w14:paraId="32C8E4D7" w14:textId="77777777" w:rsidR="00480780" w:rsidRDefault="00480780">
      <w:pPr>
        <w:rPr>
          <w:rFonts w:hint="eastAsia"/>
        </w:rPr>
      </w:pPr>
    </w:p>
    <w:p w14:paraId="7813DBD9" w14:textId="77777777" w:rsidR="00480780" w:rsidRDefault="00480780">
      <w:pPr>
        <w:rPr>
          <w:rFonts w:hint="eastAsia"/>
        </w:rPr>
      </w:pPr>
    </w:p>
    <w:p w14:paraId="1205CA29" w14:textId="77777777" w:rsidR="00480780" w:rsidRDefault="00480780">
      <w:pPr>
        <w:rPr>
          <w:rFonts w:hint="eastAsia"/>
        </w:rPr>
      </w:pPr>
    </w:p>
    <w:p w14:paraId="5FC53F47" w14:textId="77777777" w:rsidR="00480780" w:rsidRDefault="00480780">
      <w:pPr>
        <w:rPr>
          <w:rFonts w:hint="eastAsia"/>
        </w:rPr>
      </w:pPr>
      <w:r>
        <w:rPr>
          <w:rFonts w:hint="eastAsia"/>
        </w:rPr>
        <w:tab/>
        <w:t>成语来源与历史背景</w:t>
      </w:r>
    </w:p>
    <w:p w14:paraId="42F8DFE1" w14:textId="77777777" w:rsidR="00480780" w:rsidRDefault="00480780">
      <w:pPr>
        <w:rPr>
          <w:rFonts w:hint="eastAsia"/>
        </w:rPr>
      </w:pPr>
    </w:p>
    <w:p w14:paraId="163393BC" w14:textId="77777777" w:rsidR="00480780" w:rsidRDefault="00480780">
      <w:pPr>
        <w:rPr>
          <w:rFonts w:hint="eastAsia"/>
        </w:rPr>
      </w:pPr>
    </w:p>
    <w:p w14:paraId="7D6C2707" w14:textId="77777777" w:rsidR="00480780" w:rsidRDefault="00480780">
      <w:pPr>
        <w:rPr>
          <w:rFonts w:hint="eastAsia"/>
        </w:rPr>
      </w:pPr>
      <w:r>
        <w:rPr>
          <w:rFonts w:hint="eastAsia"/>
        </w:rPr>
        <w:tab/>
        <w:t>“张口结舌”这一成语的具体起源没有明确的记载，但在古代文献中多有使用，用来描绘人们在面对突如其来的事件或是令人难以置信的情境时的反应。在中国丰富的语言文化中，成语往往承载着深厚的历史文化底蕴，它们不仅仅是语言的表达形式，更是一种文化的传承。通过成语，我们可以窥见古人的智慧以及他们对生活、社会、自然界的观察和理解。</w:t>
      </w:r>
    </w:p>
    <w:p w14:paraId="7290373C" w14:textId="77777777" w:rsidR="00480780" w:rsidRDefault="00480780">
      <w:pPr>
        <w:rPr>
          <w:rFonts w:hint="eastAsia"/>
        </w:rPr>
      </w:pPr>
    </w:p>
    <w:p w14:paraId="28D0FB21" w14:textId="77777777" w:rsidR="00480780" w:rsidRDefault="00480780">
      <w:pPr>
        <w:rPr>
          <w:rFonts w:hint="eastAsia"/>
        </w:rPr>
      </w:pPr>
    </w:p>
    <w:p w14:paraId="2AA8BC8C" w14:textId="77777777" w:rsidR="00480780" w:rsidRDefault="00480780">
      <w:pPr>
        <w:rPr>
          <w:rFonts w:hint="eastAsia"/>
        </w:rPr>
      </w:pPr>
    </w:p>
    <w:p w14:paraId="5193004D" w14:textId="77777777" w:rsidR="00480780" w:rsidRDefault="00480780">
      <w:pPr>
        <w:rPr>
          <w:rFonts w:hint="eastAsia"/>
        </w:rPr>
      </w:pPr>
      <w:r>
        <w:rPr>
          <w:rFonts w:hint="eastAsia"/>
        </w:rPr>
        <w:tab/>
        <w:t>成语的现代应用</w:t>
      </w:r>
    </w:p>
    <w:p w14:paraId="27135DFE" w14:textId="77777777" w:rsidR="00480780" w:rsidRDefault="00480780">
      <w:pPr>
        <w:rPr>
          <w:rFonts w:hint="eastAsia"/>
        </w:rPr>
      </w:pPr>
    </w:p>
    <w:p w14:paraId="655A9189" w14:textId="77777777" w:rsidR="00480780" w:rsidRDefault="00480780">
      <w:pPr>
        <w:rPr>
          <w:rFonts w:hint="eastAsia"/>
        </w:rPr>
      </w:pPr>
    </w:p>
    <w:p w14:paraId="0FAD107A" w14:textId="77777777" w:rsidR="00480780" w:rsidRDefault="00480780">
      <w:pPr>
        <w:rPr>
          <w:rFonts w:hint="eastAsia"/>
        </w:rPr>
      </w:pPr>
      <w:r>
        <w:rPr>
          <w:rFonts w:hint="eastAsia"/>
        </w:rPr>
        <w:tab/>
        <w:t>在现代社会，“张口结舌”仍然广泛应用于各种场合，无论是文学作品、新闻报道还是日常对话中，都能见到它的身影。比如，在描述某人听到一个令人震惊的消息后，可能会说：“他张口结舌，半天才回过神来。”这样的表述能够生动地传达出当时的情景，让读者或听众仿佛身临其境。该成语也常用于表达对于某件事情的无言以对，尤其是在面对一些不合理或是超乎想象的情况时。</w:t>
      </w:r>
    </w:p>
    <w:p w14:paraId="15B8BC3F" w14:textId="77777777" w:rsidR="00480780" w:rsidRDefault="00480780">
      <w:pPr>
        <w:rPr>
          <w:rFonts w:hint="eastAsia"/>
        </w:rPr>
      </w:pPr>
    </w:p>
    <w:p w14:paraId="7032F302" w14:textId="77777777" w:rsidR="00480780" w:rsidRDefault="00480780">
      <w:pPr>
        <w:rPr>
          <w:rFonts w:hint="eastAsia"/>
        </w:rPr>
      </w:pPr>
    </w:p>
    <w:p w14:paraId="669312CC" w14:textId="77777777" w:rsidR="00480780" w:rsidRDefault="00480780">
      <w:pPr>
        <w:rPr>
          <w:rFonts w:hint="eastAsia"/>
        </w:rPr>
      </w:pPr>
    </w:p>
    <w:p w14:paraId="7BA70E63" w14:textId="77777777" w:rsidR="00480780" w:rsidRDefault="00480780">
      <w:pPr>
        <w:rPr>
          <w:rFonts w:hint="eastAsia"/>
        </w:rPr>
      </w:pPr>
      <w:r>
        <w:rPr>
          <w:rFonts w:hint="eastAsia"/>
        </w:rPr>
        <w:tab/>
        <w:t>成语学习小贴士</w:t>
      </w:r>
    </w:p>
    <w:p w14:paraId="7545AA6A" w14:textId="77777777" w:rsidR="00480780" w:rsidRDefault="00480780">
      <w:pPr>
        <w:rPr>
          <w:rFonts w:hint="eastAsia"/>
        </w:rPr>
      </w:pPr>
    </w:p>
    <w:p w14:paraId="15109B2F" w14:textId="77777777" w:rsidR="00480780" w:rsidRDefault="00480780">
      <w:pPr>
        <w:rPr>
          <w:rFonts w:hint="eastAsia"/>
        </w:rPr>
      </w:pPr>
    </w:p>
    <w:p w14:paraId="5572E45F" w14:textId="77777777" w:rsidR="00480780" w:rsidRDefault="00480780">
      <w:pPr>
        <w:rPr>
          <w:rFonts w:hint="eastAsia"/>
        </w:rPr>
      </w:pPr>
      <w:r>
        <w:rPr>
          <w:rFonts w:hint="eastAsia"/>
        </w:rPr>
        <w:tab/>
        <w:t>对于汉语学习者而言，掌握像“张口结舌”这样的成语是非常重要的。不仅因为它能够丰富你的词汇量，提高语言表达能力，更重要的是，通过学习成语，可以更好地了解中国文化和社会习俗。在学习过程中，建议结合实际例子来加深记忆，同时注意成语使用的语境，避免误用。例如，可以通过编写短文或故事的方式，将新学的成语融入其中，既巩固了知识，又锻炼了写作技能。</w:t>
      </w:r>
    </w:p>
    <w:p w14:paraId="01EEABA5" w14:textId="77777777" w:rsidR="00480780" w:rsidRDefault="00480780">
      <w:pPr>
        <w:rPr>
          <w:rFonts w:hint="eastAsia"/>
        </w:rPr>
      </w:pPr>
    </w:p>
    <w:p w14:paraId="508A18F2" w14:textId="77777777" w:rsidR="00480780" w:rsidRDefault="00480780">
      <w:pPr>
        <w:rPr>
          <w:rFonts w:hint="eastAsia"/>
        </w:rPr>
      </w:pPr>
    </w:p>
    <w:p w14:paraId="5F62B40D" w14:textId="77777777" w:rsidR="00480780" w:rsidRDefault="00480780">
      <w:pPr>
        <w:rPr>
          <w:rFonts w:hint="eastAsia"/>
        </w:rPr>
      </w:pPr>
    </w:p>
    <w:p w14:paraId="31983133" w14:textId="77777777" w:rsidR="00480780" w:rsidRDefault="00480780">
      <w:pPr>
        <w:rPr>
          <w:rFonts w:hint="eastAsia"/>
        </w:rPr>
      </w:pPr>
      <w:r>
        <w:rPr>
          <w:rFonts w:hint="eastAsia"/>
        </w:rPr>
        <w:tab/>
        <w:t>最后的总结</w:t>
      </w:r>
    </w:p>
    <w:p w14:paraId="580045EA" w14:textId="77777777" w:rsidR="00480780" w:rsidRDefault="00480780">
      <w:pPr>
        <w:rPr>
          <w:rFonts w:hint="eastAsia"/>
        </w:rPr>
      </w:pPr>
    </w:p>
    <w:p w14:paraId="5FD455DB" w14:textId="77777777" w:rsidR="00480780" w:rsidRDefault="00480780">
      <w:pPr>
        <w:rPr>
          <w:rFonts w:hint="eastAsia"/>
        </w:rPr>
      </w:pPr>
    </w:p>
    <w:p w14:paraId="6C820594" w14:textId="77777777" w:rsidR="00480780" w:rsidRDefault="00480780">
      <w:pPr>
        <w:rPr>
          <w:rFonts w:hint="eastAsia"/>
        </w:rPr>
      </w:pPr>
      <w:r>
        <w:rPr>
          <w:rFonts w:hint="eastAsia"/>
        </w:rPr>
        <w:tab/>
        <w:t>“张口结舌”是一个非常形象且实用的成语，它不仅反映了人们在特定情境下的心理状态，也是中文语言魅力的一个缩影。通过对这类成语的学习和运用，我们不仅能提升自己的汉语水平，还能更加深刻地理解和欣赏中华文化的博大精深。希望每位汉语学习者都能够从中学到更多，享受学习的乐趣。</w:t>
      </w:r>
    </w:p>
    <w:p w14:paraId="19742D05" w14:textId="77777777" w:rsidR="00480780" w:rsidRDefault="00480780">
      <w:pPr>
        <w:rPr>
          <w:rFonts w:hint="eastAsia"/>
        </w:rPr>
      </w:pPr>
    </w:p>
    <w:p w14:paraId="4468B4CE" w14:textId="77777777" w:rsidR="00480780" w:rsidRDefault="00480780">
      <w:pPr>
        <w:rPr>
          <w:rFonts w:hint="eastAsia"/>
        </w:rPr>
      </w:pPr>
    </w:p>
    <w:p w14:paraId="444163BD" w14:textId="77777777" w:rsidR="00480780" w:rsidRDefault="00480780">
      <w:pPr>
        <w:rPr>
          <w:rFonts w:hint="eastAsia"/>
        </w:rPr>
      </w:pPr>
      <w:r>
        <w:rPr>
          <w:rFonts w:hint="eastAsia"/>
        </w:rPr>
        <w:t>本文是由每日作文网(2345lzwz.com)为大家创作</w:t>
      </w:r>
    </w:p>
    <w:p w14:paraId="32C41AE6" w14:textId="7FED0E0F" w:rsidR="00986000" w:rsidRDefault="00986000"/>
    <w:sectPr w:rsidR="00986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00"/>
    <w:rsid w:val="00343B86"/>
    <w:rsid w:val="00480780"/>
    <w:rsid w:val="0098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145CD-4D6E-4482-9225-1F405461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6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6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6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6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6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6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6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6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6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6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6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6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6000"/>
    <w:rPr>
      <w:rFonts w:cstheme="majorBidi"/>
      <w:color w:val="2F5496" w:themeColor="accent1" w:themeShade="BF"/>
      <w:sz w:val="28"/>
      <w:szCs w:val="28"/>
    </w:rPr>
  </w:style>
  <w:style w:type="character" w:customStyle="1" w:styleId="50">
    <w:name w:val="标题 5 字符"/>
    <w:basedOn w:val="a0"/>
    <w:link w:val="5"/>
    <w:uiPriority w:val="9"/>
    <w:semiHidden/>
    <w:rsid w:val="00986000"/>
    <w:rPr>
      <w:rFonts w:cstheme="majorBidi"/>
      <w:color w:val="2F5496" w:themeColor="accent1" w:themeShade="BF"/>
      <w:sz w:val="24"/>
    </w:rPr>
  </w:style>
  <w:style w:type="character" w:customStyle="1" w:styleId="60">
    <w:name w:val="标题 6 字符"/>
    <w:basedOn w:val="a0"/>
    <w:link w:val="6"/>
    <w:uiPriority w:val="9"/>
    <w:semiHidden/>
    <w:rsid w:val="00986000"/>
    <w:rPr>
      <w:rFonts w:cstheme="majorBidi"/>
      <w:b/>
      <w:bCs/>
      <w:color w:val="2F5496" w:themeColor="accent1" w:themeShade="BF"/>
    </w:rPr>
  </w:style>
  <w:style w:type="character" w:customStyle="1" w:styleId="70">
    <w:name w:val="标题 7 字符"/>
    <w:basedOn w:val="a0"/>
    <w:link w:val="7"/>
    <w:uiPriority w:val="9"/>
    <w:semiHidden/>
    <w:rsid w:val="00986000"/>
    <w:rPr>
      <w:rFonts w:cstheme="majorBidi"/>
      <w:b/>
      <w:bCs/>
      <w:color w:val="595959" w:themeColor="text1" w:themeTint="A6"/>
    </w:rPr>
  </w:style>
  <w:style w:type="character" w:customStyle="1" w:styleId="80">
    <w:name w:val="标题 8 字符"/>
    <w:basedOn w:val="a0"/>
    <w:link w:val="8"/>
    <w:uiPriority w:val="9"/>
    <w:semiHidden/>
    <w:rsid w:val="00986000"/>
    <w:rPr>
      <w:rFonts w:cstheme="majorBidi"/>
      <w:color w:val="595959" w:themeColor="text1" w:themeTint="A6"/>
    </w:rPr>
  </w:style>
  <w:style w:type="character" w:customStyle="1" w:styleId="90">
    <w:name w:val="标题 9 字符"/>
    <w:basedOn w:val="a0"/>
    <w:link w:val="9"/>
    <w:uiPriority w:val="9"/>
    <w:semiHidden/>
    <w:rsid w:val="00986000"/>
    <w:rPr>
      <w:rFonts w:eastAsiaTheme="majorEastAsia" w:cstheme="majorBidi"/>
      <w:color w:val="595959" w:themeColor="text1" w:themeTint="A6"/>
    </w:rPr>
  </w:style>
  <w:style w:type="paragraph" w:styleId="a3">
    <w:name w:val="Title"/>
    <w:basedOn w:val="a"/>
    <w:next w:val="a"/>
    <w:link w:val="a4"/>
    <w:uiPriority w:val="10"/>
    <w:qFormat/>
    <w:rsid w:val="00986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6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6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6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6000"/>
    <w:pPr>
      <w:spacing w:before="160"/>
      <w:jc w:val="center"/>
    </w:pPr>
    <w:rPr>
      <w:i/>
      <w:iCs/>
      <w:color w:val="404040" w:themeColor="text1" w:themeTint="BF"/>
    </w:rPr>
  </w:style>
  <w:style w:type="character" w:customStyle="1" w:styleId="a8">
    <w:name w:val="引用 字符"/>
    <w:basedOn w:val="a0"/>
    <w:link w:val="a7"/>
    <w:uiPriority w:val="29"/>
    <w:rsid w:val="00986000"/>
    <w:rPr>
      <w:i/>
      <w:iCs/>
      <w:color w:val="404040" w:themeColor="text1" w:themeTint="BF"/>
    </w:rPr>
  </w:style>
  <w:style w:type="paragraph" w:styleId="a9">
    <w:name w:val="List Paragraph"/>
    <w:basedOn w:val="a"/>
    <w:uiPriority w:val="34"/>
    <w:qFormat/>
    <w:rsid w:val="00986000"/>
    <w:pPr>
      <w:ind w:left="720"/>
      <w:contextualSpacing/>
    </w:pPr>
  </w:style>
  <w:style w:type="character" w:styleId="aa">
    <w:name w:val="Intense Emphasis"/>
    <w:basedOn w:val="a0"/>
    <w:uiPriority w:val="21"/>
    <w:qFormat/>
    <w:rsid w:val="00986000"/>
    <w:rPr>
      <w:i/>
      <w:iCs/>
      <w:color w:val="2F5496" w:themeColor="accent1" w:themeShade="BF"/>
    </w:rPr>
  </w:style>
  <w:style w:type="paragraph" w:styleId="ab">
    <w:name w:val="Intense Quote"/>
    <w:basedOn w:val="a"/>
    <w:next w:val="a"/>
    <w:link w:val="ac"/>
    <w:uiPriority w:val="30"/>
    <w:qFormat/>
    <w:rsid w:val="00986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6000"/>
    <w:rPr>
      <w:i/>
      <w:iCs/>
      <w:color w:val="2F5496" w:themeColor="accent1" w:themeShade="BF"/>
    </w:rPr>
  </w:style>
  <w:style w:type="character" w:styleId="ad">
    <w:name w:val="Intense Reference"/>
    <w:basedOn w:val="a0"/>
    <w:uiPriority w:val="32"/>
    <w:qFormat/>
    <w:rsid w:val="00986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