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1679" w14:textId="77777777" w:rsidR="00C90EC9" w:rsidRDefault="00C90EC9">
      <w:pPr>
        <w:rPr>
          <w:rFonts w:hint="eastAsia"/>
        </w:rPr>
      </w:pPr>
    </w:p>
    <w:p w14:paraId="402569F7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如何正确读出“畸”字</w:t>
      </w:r>
    </w:p>
    <w:p w14:paraId="3687E5FD" w14:textId="77777777" w:rsidR="00C90EC9" w:rsidRDefault="00C90EC9">
      <w:pPr>
        <w:rPr>
          <w:rFonts w:hint="eastAsia"/>
        </w:rPr>
      </w:pPr>
    </w:p>
    <w:p w14:paraId="01E662BE" w14:textId="77777777" w:rsidR="00C90EC9" w:rsidRDefault="00C90EC9">
      <w:pPr>
        <w:rPr>
          <w:rFonts w:hint="eastAsia"/>
        </w:rPr>
      </w:pPr>
    </w:p>
    <w:p w14:paraId="45CEC5B6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在汉语中，“畸”是一个比较少见的汉字，其正确的读音是 jī。这个字在现代汉语中的使用频率不高，因此很多人可能对其读音感到陌生或不确定。实际上，“畸”字有着丰富的文化背景和历史渊源，了解它的正确读法不仅能够帮助我们更好地掌握汉语词汇，还能让我们对中华文化的博大精深有更深的认识。</w:t>
      </w:r>
    </w:p>
    <w:p w14:paraId="5FF76F5D" w14:textId="77777777" w:rsidR="00C90EC9" w:rsidRDefault="00C90EC9">
      <w:pPr>
        <w:rPr>
          <w:rFonts w:hint="eastAsia"/>
        </w:rPr>
      </w:pPr>
    </w:p>
    <w:p w14:paraId="4664A6FC" w14:textId="77777777" w:rsidR="00C90EC9" w:rsidRDefault="00C90EC9">
      <w:pPr>
        <w:rPr>
          <w:rFonts w:hint="eastAsia"/>
        </w:rPr>
      </w:pPr>
    </w:p>
    <w:p w14:paraId="6D838515" w14:textId="77777777" w:rsidR="00C90EC9" w:rsidRDefault="00C90EC9">
      <w:pPr>
        <w:rPr>
          <w:rFonts w:hint="eastAsia"/>
        </w:rPr>
      </w:pPr>
    </w:p>
    <w:p w14:paraId="2441EF0B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“畸”的基本含义</w:t>
      </w:r>
    </w:p>
    <w:p w14:paraId="0ADC206E" w14:textId="77777777" w:rsidR="00C90EC9" w:rsidRDefault="00C90EC9">
      <w:pPr>
        <w:rPr>
          <w:rFonts w:hint="eastAsia"/>
        </w:rPr>
      </w:pPr>
    </w:p>
    <w:p w14:paraId="32E1FBF9" w14:textId="77777777" w:rsidR="00C90EC9" w:rsidRDefault="00C90EC9">
      <w:pPr>
        <w:rPr>
          <w:rFonts w:hint="eastAsia"/>
        </w:rPr>
      </w:pPr>
    </w:p>
    <w:p w14:paraId="2F88A871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“畸”字的基本意义是指形状不规则、不正常的状态。例如，在数学中，如果一个图形不是标准的圆形、方形等，则可以称之为“畸形”。“畸”还常用来形容人的体态或心理状态与常态不符，如“畸形发展”、“心理畸变”等。通过这些例子，我们可以看到“畸”字在表达事物偏离常规形态时的应用。</w:t>
      </w:r>
    </w:p>
    <w:p w14:paraId="6B333878" w14:textId="77777777" w:rsidR="00C90EC9" w:rsidRDefault="00C90EC9">
      <w:pPr>
        <w:rPr>
          <w:rFonts w:hint="eastAsia"/>
        </w:rPr>
      </w:pPr>
    </w:p>
    <w:p w14:paraId="4F6EEB30" w14:textId="77777777" w:rsidR="00C90EC9" w:rsidRDefault="00C90EC9">
      <w:pPr>
        <w:rPr>
          <w:rFonts w:hint="eastAsia"/>
        </w:rPr>
      </w:pPr>
    </w:p>
    <w:p w14:paraId="01BC55CA" w14:textId="77777777" w:rsidR="00C90EC9" w:rsidRDefault="00C90EC9">
      <w:pPr>
        <w:rPr>
          <w:rFonts w:hint="eastAsia"/>
        </w:rPr>
      </w:pPr>
    </w:p>
    <w:p w14:paraId="2AE3B97F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“畸”字的历史演变</w:t>
      </w:r>
    </w:p>
    <w:p w14:paraId="0429AB06" w14:textId="77777777" w:rsidR="00C90EC9" w:rsidRDefault="00C90EC9">
      <w:pPr>
        <w:rPr>
          <w:rFonts w:hint="eastAsia"/>
        </w:rPr>
      </w:pPr>
    </w:p>
    <w:p w14:paraId="0F52E743" w14:textId="77777777" w:rsidR="00C90EC9" w:rsidRDefault="00C90EC9">
      <w:pPr>
        <w:rPr>
          <w:rFonts w:hint="eastAsia"/>
        </w:rPr>
      </w:pPr>
    </w:p>
    <w:p w14:paraId="669DFCED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从古至今，“畸”字的形态和意义经历了多次变化。最早出现在《说文解字》中，被解释为“不正也”，意指偏离了正常的标准或模式。随着时间的发展，其应用范围逐渐扩大，不再局限于物理形态上的异常，而是扩展到了更广泛的领域，包括社会现象、文化观念等。这种演变反映了汉语词汇随社会发展而不断丰富和深化的过程。</w:t>
      </w:r>
    </w:p>
    <w:p w14:paraId="64DAD482" w14:textId="77777777" w:rsidR="00C90EC9" w:rsidRDefault="00C90EC9">
      <w:pPr>
        <w:rPr>
          <w:rFonts w:hint="eastAsia"/>
        </w:rPr>
      </w:pPr>
    </w:p>
    <w:p w14:paraId="321EB508" w14:textId="77777777" w:rsidR="00C90EC9" w:rsidRDefault="00C90EC9">
      <w:pPr>
        <w:rPr>
          <w:rFonts w:hint="eastAsia"/>
        </w:rPr>
      </w:pPr>
    </w:p>
    <w:p w14:paraId="13B801DC" w14:textId="77777777" w:rsidR="00C90EC9" w:rsidRDefault="00C90EC9">
      <w:pPr>
        <w:rPr>
          <w:rFonts w:hint="eastAsia"/>
        </w:rPr>
      </w:pPr>
    </w:p>
    <w:p w14:paraId="53E0D305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“畸”字在文学作品中的运用</w:t>
      </w:r>
    </w:p>
    <w:p w14:paraId="3B1B9C0B" w14:textId="77777777" w:rsidR="00C90EC9" w:rsidRDefault="00C90EC9">
      <w:pPr>
        <w:rPr>
          <w:rFonts w:hint="eastAsia"/>
        </w:rPr>
      </w:pPr>
    </w:p>
    <w:p w14:paraId="464F74F7" w14:textId="77777777" w:rsidR="00C90EC9" w:rsidRDefault="00C90EC9">
      <w:pPr>
        <w:rPr>
          <w:rFonts w:hint="eastAsia"/>
        </w:rPr>
      </w:pPr>
    </w:p>
    <w:p w14:paraId="3AD0B0C9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在中国古典文学中，“畸”字经常被用来描绘人物形象或场景的独特之处。例如，在《红楼梦》中，作者曹雪芹就曾用“畸零人”来形容那些性格独特、不拘小节的人物，以此来突出他们与众不同的个性特点。通过这样的描写手法，不仅使得故事更加生动有趣，同时也传达了作者对于人性多样性的深刻理解。</w:t>
      </w:r>
    </w:p>
    <w:p w14:paraId="691F4035" w14:textId="77777777" w:rsidR="00C90EC9" w:rsidRDefault="00C90EC9">
      <w:pPr>
        <w:rPr>
          <w:rFonts w:hint="eastAsia"/>
        </w:rPr>
      </w:pPr>
    </w:p>
    <w:p w14:paraId="644720DA" w14:textId="77777777" w:rsidR="00C90EC9" w:rsidRDefault="00C90EC9">
      <w:pPr>
        <w:rPr>
          <w:rFonts w:hint="eastAsia"/>
        </w:rPr>
      </w:pPr>
    </w:p>
    <w:p w14:paraId="5FF7E073" w14:textId="77777777" w:rsidR="00C90EC9" w:rsidRDefault="00C90EC9">
      <w:pPr>
        <w:rPr>
          <w:rFonts w:hint="eastAsia"/>
        </w:rPr>
      </w:pPr>
    </w:p>
    <w:p w14:paraId="697C1A0C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学习“畸”字的意义</w:t>
      </w:r>
    </w:p>
    <w:p w14:paraId="7603134C" w14:textId="77777777" w:rsidR="00C90EC9" w:rsidRDefault="00C90EC9">
      <w:pPr>
        <w:rPr>
          <w:rFonts w:hint="eastAsia"/>
        </w:rPr>
      </w:pPr>
    </w:p>
    <w:p w14:paraId="2A1FB6D9" w14:textId="77777777" w:rsidR="00C90EC9" w:rsidRDefault="00C90EC9">
      <w:pPr>
        <w:rPr>
          <w:rFonts w:hint="eastAsia"/>
        </w:rPr>
      </w:pPr>
    </w:p>
    <w:p w14:paraId="196CAF73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掌握“畸”字及其相关词汇的正确使用，对于提高个人的语言表达能力和文化素养具有重要意义。它提醒我们在面对与常态不同的事物时保持开放包容的态度，学会欣赏差异之美。同时，通过了解“畸”字背后的文化内涵，也能促进我们对中国传统文化的深入理解和传承。</w:t>
      </w:r>
    </w:p>
    <w:p w14:paraId="2CC4B498" w14:textId="77777777" w:rsidR="00C90EC9" w:rsidRDefault="00C90EC9">
      <w:pPr>
        <w:rPr>
          <w:rFonts w:hint="eastAsia"/>
        </w:rPr>
      </w:pPr>
    </w:p>
    <w:p w14:paraId="6B1C6F0D" w14:textId="77777777" w:rsidR="00C90EC9" w:rsidRDefault="00C90EC9">
      <w:pPr>
        <w:rPr>
          <w:rFonts w:hint="eastAsia"/>
        </w:rPr>
      </w:pPr>
    </w:p>
    <w:p w14:paraId="0E43B8B2" w14:textId="77777777" w:rsidR="00C90EC9" w:rsidRDefault="00C90EC9">
      <w:pPr>
        <w:rPr>
          <w:rFonts w:hint="eastAsia"/>
        </w:rPr>
      </w:pPr>
    </w:p>
    <w:p w14:paraId="4A9AEF23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683B1" w14:textId="77777777" w:rsidR="00C90EC9" w:rsidRDefault="00C90EC9">
      <w:pPr>
        <w:rPr>
          <w:rFonts w:hint="eastAsia"/>
        </w:rPr>
      </w:pPr>
    </w:p>
    <w:p w14:paraId="10CC959E" w14:textId="77777777" w:rsidR="00C90EC9" w:rsidRDefault="00C90EC9">
      <w:pPr>
        <w:rPr>
          <w:rFonts w:hint="eastAsia"/>
        </w:rPr>
      </w:pPr>
    </w:p>
    <w:p w14:paraId="437DDD97" w14:textId="77777777" w:rsidR="00C90EC9" w:rsidRDefault="00C90EC9">
      <w:pPr>
        <w:rPr>
          <w:rFonts w:hint="eastAsia"/>
        </w:rPr>
      </w:pPr>
      <w:r>
        <w:rPr>
          <w:rFonts w:hint="eastAsia"/>
        </w:rPr>
        <w:tab/>
        <w:t>“畸”字虽然在日常生活中出现的机会不多，但它所蕴含的文化价值和语言魅力却是不可忽视的。希望通过本文的介绍，大家能够对“畸”字有一个全面而深刻的认识，并在今后的学习和交流中正确地使用它。</w:t>
      </w:r>
    </w:p>
    <w:p w14:paraId="07D4B8D5" w14:textId="77777777" w:rsidR="00C90EC9" w:rsidRDefault="00C90EC9">
      <w:pPr>
        <w:rPr>
          <w:rFonts w:hint="eastAsia"/>
        </w:rPr>
      </w:pPr>
    </w:p>
    <w:p w14:paraId="130FA89B" w14:textId="77777777" w:rsidR="00C90EC9" w:rsidRDefault="00C90EC9">
      <w:pPr>
        <w:rPr>
          <w:rFonts w:hint="eastAsia"/>
        </w:rPr>
      </w:pPr>
    </w:p>
    <w:p w14:paraId="2B5CCA52" w14:textId="77777777" w:rsidR="00C90EC9" w:rsidRDefault="00C90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9E247" w14:textId="5AC3FA0E" w:rsidR="006F3A2A" w:rsidRDefault="006F3A2A"/>
    <w:sectPr w:rsidR="006F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2A"/>
    <w:rsid w:val="00343B86"/>
    <w:rsid w:val="006F3A2A"/>
    <w:rsid w:val="00C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20AE1-0841-46CF-8CD1-E6EA34C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