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65703" w14:textId="77777777" w:rsidR="0039196D" w:rsidRDefault="0039196D">
      <w:pPr>
        <w:rPr>
          <w:rFonts w:hint="eastAsia"/>
        </w:rPr>
      </w:pPr>
      <w:r>
        <w:rPr>
          <w:rFonts w:hint="eastAsia"/>
        </w:rPr>
        <w:t>总也倒不了的老屋的拼音生字偏旁</w:t>
      </w:r>
    </w:p>
    <w:p w14:paraId="188FB8ED" w14:textId="77777777" w:rsidR="0039196D" w:rsidRDefault="0039196D">
      <w:pPr>
        <w:rPr>
          <w:rFonts w:hint="eastAsia"/>
        </w:rPr>
      </w:pPr>
      <w:r>
        <w:rPr>
          <w:rFonts w:hint="eastAsia"/>
        </w:rPr>
        <w:t>在汉语的世界里，每一个汉字都像是一座小小的建筑，它们有着各自独特的结构和意义。今天，我们来探索一个充满故事与情感的词汇——“总也倒不了的老屋”，以及它所包含的汉字的拼音、生字及其偏旁。</w:t>
      </w:r>
    </w:p>
    <w:p w14:paraId="517D152F" w14:textId="77777777" w:rsidR="0039196D" w:rsidRDefault="0039196D">
      <w:pPr>
        <w:rPr>
          <w:rFonts w:hint="eastAsia"/>
        </w:rPr>
      </w:pPr>
    </w:p>
    <w:p w14:paraId="63D2D55C" w14:textId="77777777" w:rsidR="0039196D" w:rsidRDefault="0039196D">
      <w:pPr>
        <w:rPr>
          <w:rFonts w:hint="eastAsia"/>
        </w:rPr>
      </w:pPr>
      <w:r>
        <w:rPr>
          <w:rFonts w:hint="eastAsia"/>
        </w:rPr>
        <w:t>拼音：通往汉字声音的道路</w:t>
      </w:r>
    </w:p>
    <w:p w14:paraId="7AF9D8F0" w14:textId="77777777" w:rsidR="0039196D" w:rsidRDefault="0039196D">
      <w:pPr>
        <w:rPr>
          <w:rFonts w:hint="eastAsia"/>
        </w:rPr>
      </w:pPr>
      <w:r>
        <w:rPr>
          <w:rFonts w:hint="eastAsia"/>
        </w:rPr>
        <w:t>拼音是学习汉语的一把钥匙，它帮助人们准确地发音。对于“总也倒不了的老屋”这七个字而言，其拼音分别是：“zǒng yě dǎo bù liǎo de lǎo wū”。通过拼音的学习，我们可以更好地掌握每个字的正确读音，从而在交流中更加自信和准确。拼音不仅帮助初学者，对于想要提高自己普通话水平的人来说也是不可或缺的工具。</w:t>
      </w:r>
    </w:p>
    <w:p w14:paraId="69047A29" w14:textId="77777777" w:rsidR="0039196D" w:rsidRDefault="0039196D">
      <w:pPr>
        <w:rPr>
          <w:rFonts w:hint="eastAsia"/>
        </w:rPr>
      </w:pPr>
    </w:p>
    <w:p w14:paraId="11272B1C" w14:textId="77777777" w:rsidR="0039196D" w:rsidRDefault="0039196D">
      <w:pPr>
        <w:rPr>
          <w:rFonts w:hint="eastAsia"/>
        </w:rPr>
      </w:pPr>
      <w:r>
        <w:rPr>
          <w:rFonts w:hint="eastAsia"/>
        </w:rPr>
        <w:t>生字：构建语言的基石</w:t>
      </w:r>
    </w:p>
    <w:p w14:paraId="6C6187F8" w14:textId="77777777" w:rsidR="0039196D" w:rsidRDefault="0039196D">
      <w:pPr>
        <w:rPr>
          <w:rFonts w:hint="eastAsia"/>
        </w:rPr>
      </w:pPr>
      <w:r>
        <w:rPr>
          <w:rFonts w:hint="eastAsia"/>
        </w:rPr>
        <w:t>在这句话中，“总”、“倒”、“老”、“屋”是其中的关键生字。“总”（zǒng），表示总括、概括；“倒”（dǎo），意味着翻转或倾斜；“老”（lǎo），指的是年长或者长久存在；“屋”（wū），即居住的地方。这些字单独来看，都有着丰富的含义，而当它们组合在一起时，则讲述了一个关于坚韧不拔的故事。每一个生字都是汉语大厦中的一块砖石，承载着历史与文化的重量。</w:t>
      </w:r>
    </w:p>
    <w:p w14:paraId="412D31F6" w14:textId="77777777" w:rsidR="0039196D" w:rsidRDefault="0039196D">
      <w:pPr>
        <w:rPr>
          <w:rFonts w:hint="eastAsia"/>
        </w:rPr>
      </w:pPr>
    </w:p>
    <w:p w14:paraId="733396BD" w14:textId="77777777" w:rsidR="0039196D" w:rsidRDefault="0039196D">
      <w:pPr>
        <w:rPr>
          <w:rFonts w:hint="eastAsia"/>
        </w:rPr>
      </w:pPr>
      <w:r>
        <w:rPr>
          <w:rFonts w:hint="eastAsia"/>
        </w:rPr>
        <w:t>偏旁：窥探汉字的构造秘密</w:t>
      </w:r>
    </w:p>
    <w:p w14:paraId="44077C11" w14:textId="77777777" w:rsidR="0039196D" w:rsidRDefault="0039196D">
      <w:pPr>
        <w:rPr>
          <w:rFonts w:hint="eastAsia"/>
        </w:rPr>
      </w:pPr>
      <w:r>
        <w:rPr>
          <w:rFonts w:hint="eastAsia"/>
        </w:rPr>
        <w:t>偏旁是汉字的重要组成部分，它们往往反映了字义或发音的信息。“总”的偏旁为“纟”，暗示了它的本意可能与丝线有关，后来引申为统领、综合之意；“倒”的偏旁为“亻”，代表人，加上“至”，描绘出人的位置变化；“老”的上半部分是“耂”，下半部分为“匕”，形象地表现了老人弯腰的形象；“屋”的偏旁为“尸”，原指坐的人形，后演变为表示房屋的意思。偏旁就像汉字的骨架，支撑起整个字的形态与意义。</w:t>
      </w:r>
    </w:p>
    <w:p w14:paraId="2B41ABA1" w14:textId="77777777" w:rsidR="0039196D" w:rsidRDefault="0039196D">
      <w:pPr>
        <w:rPr>
          <w:rFonts w:hint="eastAsia"/>
        </w:rPr>
      </w:pPr>
    </w:p>
    <w:p w14:paraId="799B1265" w14:textId="77777777" w:rsidR="0039196D" w:rsidRDefault="0039196D">
      <w:pPr>
        <w:rPr>
          <w:rFonts w:hint="eastAsia"/>
        </w:rPr>
      </w:pPr>
      <w:r>
        <w:rPr>
          <w:rFonts w:hint="eastAsia"/>
        </w:rPr>
        <w:t>最后的总结：老屋的永恒魅力</w:t>
      </w:r>
    </w:p>
    <w:p w14:paraId="3F14AFA2" w14:textId="77777777" w:rsidR="0039196D" w:rsidRDefault="0039196D">
      <w:pPr>
        <w:rPr>
          <w:rFonts w:hint="eastAsia"/>
        </w:rPr>
      </w:pPr>
      <w:r>
        <w:rPr>
          <w:rFonts w:hint="eastAsia"/>
        </w:rPr>
        <w:t>“总也倒不了的老屋”不仅仅是一句话，更是一个象征，它代表着一种顽强的生命力，一种无论时间如何流逝都能屹立不倒的精神。通过对拼音、生字及偏旁的了解，我们能够更加深刻地体会到这个短语背后的文化底蕴和哲学思考。每一座老屋都有自己的故事，每一个汉字也都蕴含着无尽的知识海洋，等待着我们去发现和品味。</w:t>
      </w:r>
    </w:p>
    <w:p w14:paraId="55A0F852" w14:textId="77777777" w:rsidR="0039196D" w:rsidRDefault="0039196D">
      <w:pPr>
        <w:rPr>
          <w:rFonts w:hint="eastAsia"/>
        </w:rPr>
      </w:pPr>
    </w:p>
    <w:p w14:paraId="49329E51" w14:textId="77777777" w:rsidR="0039196D" w:rsidRDefault="003919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580164" w14:textId="1B633D47" w:rsidR="002C7E47" w:rsidRDefault="002C7E47"/>
    <w:sectPr w:rsidR="002C7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47"/>
    <w:rsid w:val="002C7E47"/>
    <w:rsid w:val="00343B86"/>
    <w:rsid w:val="0039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C6CAD-2537-4B3C-A54B-E9186EE4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