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5BE0" w14:textId="77777777" w:rsidR="00885C98" w:rsidRDefault="00885C98">
      <w:pPr>
        <w:rPr>
          <w:rFonts w:hint="eastAsia"/>
        </w:rPr>
      </w:pPr>
      <w:r>
        <w:rPr>
          <w:rFonts w:hint="eastAsia"/>
        </w:rPr>
        <w:t>总战力的拼音</w:t>
      </w:r>
    </w:p>
    <w:p w14:paraId="4A73D4AA" w14:textId="77777777" w:rsidR="00885C98" w:rsidRDefault="00885C98">
      <w:pPr>
        <w:rPr>
          <w:rFonts w:hint="eastAsia"/>
        </w:rPr>
      </w:pPr>
      <w:r>
        <w:rPr>
          <w:rFonts w:hint="eastAsia"/>
        </w:rPr>
        <w:t>在众多的游戏和虚拟世界中，衡量一个角色实力的标准有很多，其中“总战力”是一个非常直观且综合性的指标。它通过将角色的各种属性如攻击力、防御力、生命值等进行加权计算，得出一个能够反映该角色整体战斗能力的数值。而本文标题中的“总战力”，其拼音为“zǒng zhàn lì”，这不仅是一种对概念本身的介绍，也为我们提供了一个探讨围绕这一核心概念展开的不同方面的机会。</w:t>
      </w:r>
    </w:p>
    <w:p w14:paraId="4B9288DE" w14:textId="77777777" w:rsidR="00885C98" w:rsidRDefault="00885C98">
      <w:pPr>
        <w:rPr>
          <w:rFonts w:hint="eastAsia"/>
        </w:rPr>
      </w:pPr>
    </w:p>
    <w:p w14:paraId="508412AD" w14:textId="77777777" w:rsidR="00885C98" w:rsidRDefault="00885C98">
      <w:pPr>
        <w:rPr>
          <w:rFonts w:hint="eastAsia"/>
        </w:rPr>
      </w:pPr>
      <w:r>
        <w:rPr>
          <w:rFonts w:hint="eastAsia"/>
        </w:rPr>
        <w:t>理解总战力的重要性</w:t>
      </w:r>
    </w:p>
    <w:p w14:paraId="56BE14CF" w14:textId="77777777" w:rsidR="00885C98" w:rsidRDefault="00885C98">
      <w:pPr>
        <w:rPr>
          <w:rFonts w:hint="eastAsia"/>
        </w:rPr>
      </w:pPr>
      <w:r>
        <w:rPr>
          <w:rFonts w:hint="eastAsia"/>
        </w:rPr>
        <w:t>了解“zǒng zhàn lì”的含义及其重要性对于游戏玩家来说至关重要。它帮助玩家快速比较不同角色之间的实力差距，以便于做出更有利于游戏进程的选择。在团队游戏中，“总战力”是评估队伍整体战斗力的一个重要参考依据，有助于制定战术策略。追求更高的总战力往往也是玩家游戏体验中的一部分乐趣所在，因为它象征着玩家投入的时间与精力得到了回报。</w:t>
      </w:r>
    </w:p>
    <w:p w14:paraId="5892EE62" w14:textId="77777777" w:rsidR="00885C98" w:rsidRDefault="00885C98">
      <w:pPr>
        <w:rPr>
          <w:rFonts w:hint="eastAsia"/>
        </w:rPr>
      </w:pPr>
    </w:p>
    <w:p w14:paraId="21BE0145" w14:textId="77777777" w:rsidR="00885C98" w:rsidRDefault="00885C98">
      <w:pPr>
        <w:rPr>
          <w:rFonts w:hint="eastAsia"/>
        </w:rPr>
      </w:pPr>
      <w:r>
        <w:rPr>
          <w:rFonts w:hint="eastAsia"/>
        </w:rPr>
        <w:t>提升总战力的方法</w:t>
      </w:r>
    </w:p>
    <w:p w14:paraId="7D7A4CF6" w14:textId="77777777" w:rsidR="00885C98" w:rsidRDefault="00885C98">
      <w:pPr>
        <w:rPr>
          <w:rFonts w:hint="eastAsia"/>
        </w:rPr>
      </w:pPr>
      <w:r>
        <w:rPr>
          <w:rFonts w:hint="eastAsia"/>
        </w:rPr>
        <w:t>想要提高一个角色的“zǒng zhàn lì”，并不是一件简单的事情，需要从多个方面入手。首先是装备的升级与优化，好的装备可以直接增加角色的基础属性。其次是技能的学习和提升，合理的技能搭配可以极大程度地发挥角色潜力。再者，培养伙伴或者宠物也是增强总体战斗力的有效途径之一。参与游戏内的活动获取稀有资源，同样能为提升总战力添砖加瓦。</w:t>
      </w:r>
    </w:p>
    <w:p w14:paraId="62EE0D4A" w14:textId="77777777" w:rsidR="00885C98" w:rsidRDefault="00885C98">
      <w:pPr>
        <w:rPr>
          <w:rFonts w:hint="eastAsia"/>
        </w:rPr>
      </w:pPr>
    </w:p>
    <w:p w14:paraId="21D63A8B" w14:textId="77777777" w:rsidR="00885C98" w:rsidRDefault="00885C98">
      <w:pPr>
        <w:rPr>
          <w:rFonts w:hint="eastAsia"/>
        </w:rPr>
      </w:pPr>
      <w:r>
        <w:rPr>
          <w:rFonts w:hint="eastAsia"/>
        </w:rPr>
        <w:t>总战力背后的平衡艺术</w:t>
      </w:r>
    </w:p>
    <w:p w14:paraId="71F3C5AB" w14:textId="77777777" w:rsidR="00885C98" w:rsidRDefault="00885C98">
      <w:pPr>
        <w:rPr>
          <w:rFonts w:hint="eastAsia"/>
        </w:rPr>
      </w:pPr>
      <w:r>
        <w:rPr>
          <w:rFonts w:hint="eastAsia"/>
        </w:rPr>
        <w:t>尽管高“zǒng zhàn lì”看起来十分吸引人，但真正成功的玩家懂得如何在追求高战力的同时保持角色配置的平衡。过度专注于某一方面的发展，可能会导致角色在面对特定挑战时显得力不从心。因此，理解和掌握角色属性之间的相互作用，合理分配资源，才能使角色的“zǒng zhàn lì”发挥出最大的效能。</w:t>
      </w:r>
    </w:p>
    <w:p w14:paraId="1CC410D7" w14:textId="77777777" w:rsidR="00885C98" w:rsidRDefault="00885C98">
      <w:pPr>
        <w:rPr>
          <w:rFonts w:hint="eastAsia"/>
        </w:rPr>
      </w:pPr>
    </w:p>
    <w:p w14:paraId="6C78A4E4" w14:textId="77777777" w:rsidR="00885C98" w:rsidRDefault="00885C98">
      <w:pPr>
        <w:rPr>
          <w:rFonts w:hint="eastAsia"/>
        </w:rPr>
      </w:pPr>
      <w:r>
        <w:rPr>
          <w:rFonts w:hint="eastAsia"/>
        </w:rPr>
        <w:t>最后的总结</w:t>
      </w:r>
    </w:p>
    <w:p w14:paraId="4473E0CE" w14:textId="77777777" w:rsidR="00885C98" w:rsidRDefault="00885C98">
      <w:pPr>
        <w:rPr>
          <w:rFonts w:hint="eastAsia"/>
        </w:rPr>
      </w:pPr>
      <w:r>
        <w:rPr>
          <w:rFonts w:hint="eastAsia"/>
        </w:rPr>
        <w:t>“zǒng zhàn lì”不仅是衡量游戏角色实力的重要标准，更是连接玩家与游戏世界的桥梁之一。通过对它的探索与追求，玩家们不仅能享受到成长的乐趣，还能更好地理解游戏设计者的意图，体验到更加丰富多彩的游戏世界。希望每位玩家都能找到属于自己的提升之路，享受游戏带来的无限快乐。</w:t>
      </w:r>
    </w:p>
    <w:p w14:paraId="614C26AF" w14:textId="77777777" w:rsidR="00885C98" w:rsidRDefault="00885C98">
      <w:pPr>
        <w:rPr>
          <w:rFonts w:hint="eastAsia"/>
        </w:rPr>
      </w:pPr>
    </w:p>
    <w:p w14:paraId="3E5CB5A2" w14:textId="77777777" w:rsidR="00885C98" w:rsidRDefault="00885C98">
      <w:pPr>
        <w:rPr>
          <w:rFonts w:hint="eastAsia"/>
        </w:rPr>
      </w:pPr>
    </w:p>
    <w:p w14:paraId="6E6D2DDB" w14:textId="77777777" w:rsidR="00885C98" w:rsidRDefault="00885C98">
      <w:pPr>
        <w:rPr>
          <w:rFonts w:hint="eastAsia"/>
        </w:rPr>
      </w:pPr>
      <w:r>
        <w:rPr>
          <w:rFonts w:hint="eastAsia"/>
        </w:rPr>
        <w:t>本文是由每日作文网(2345lzwz.com)为大家创作</w:t>
      </w:r>
    </w:p>
    <w:p w14:paraId="5F9E7F61" w14:textId="05B0E5D1" w:rsidR="00B87186" w:rsidRDefault="00B87186"/>
    <w:sectPr w:rsidR="00B87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86"/>
    <w:rsid w:val="00343B86"/>
    <w:rsid w:val="00885C98"/>
    <w:rsid w:val="00B8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5B292-9DA2-4D22-B912-F7D95CA6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186"/>
    <w:rPr>
      <w:rFonts w:cstheme="majorBidi"/>
      <w:color w:val="2F5496" w:themeColor="accent1" w:themeShade="BF"/>
      <w:sz w:val="28"/>
      <w:szCs w:val="28"/>
    </w:rPr>
  </w:style>
  <w:style w:type="character" w:customStyle="1" w:styleId="50">
    <w:name w:val="标题 5 字符"/>
    <w:basedOn w:val="a0"/>
    <w:link w:val="5"/>
    <w:uiPriority w:val="9"/>
    <w:semiHidden/>
    <w:rsid w:val="00B87186"/>
    <w:rPr>
      <w:rFonts w:cstheme="majorBidi"/>
      <w:color w:val="2F5496" w:themeColor="accent1" w:themeShade="BF"/>
      <w:sz w:val="24"/>
    </w:rPr>
  </w:style>
  <w:style w:type="character" w:customStyle="1" w:styleId="60">
    <w:name w:val="标题 6 字符"/>
    <w:basedOn w:val="a0"/>
    <w:link w:val="6"/>
    <w:uiPriority w:val="9"/>
    <w:semiHidden/>
    <w:rsid w:val="00B87186"/>
    <w:rPr>
      <w:rFonts w:cstheme="majorBidi"/>
      <w:b/>
      <w:bCs/>
      <w:color w:val="2F5496" w:themeColor="accent1" w:themeShade="BF"/>
    </w:rPr>
  </w:style>
  <w:style w:type="character" w:customStyle="1" w:styleId="70">
    <w:name w:val="标题 7 字符"/>
    <w:basedOn w:val="a0"/>
    <w:link w:val="7"/>
    <w:uiPriority w:val="9"/>
    <w:semiHidden/>
    <w:rsid w:val="00B87186"/>
    <w:rPr>
      <w:rFonts w:cstheme="majorBidi"/>
      <w:b/>
      <w:bCs/>
      <w:color w:val="595959" w:themeColor="text1" w:themeTint="A6"/>
    </w:rPr>
  </w:style>
  <w:style w:type="character" w:customStyle="1" w:styleId="80">
    <w:name w:val="标题 8 字符"/>
    <w:basedOn w:val="a0"/>
    <w:link w:val="8"/>
    <w:uiPriority w:val="9"/>
    <w:semiHidden/>
    <w:rsid w:val="00B87186"/>
    <w:rPr>
      <w:rFonts w:cstheme="majorBidi"/>
      <w:color w:val="595959" w:themeColor="text1" w:themeTint="A6"/>
    </w:rPr>
  </w:style>
  <w:style w:type="character" w:customStyle="1" w:styleId="90">
    <w:name w:val="标题 9 字符"/>
    <w:basedOn w:val="a0"/>
    <w:link w:val="9"/>
    <w:uiPriority w:val="9"/>
    <w:semiHidden/>
    <w:rsid w:val="00B87186"/>
    <w:rPr>
      <w:rFonts w:eastAsiaTheme="majorEastAsia" w:cstheme="majorBidi"/>
      <w:color w:val="595959" w:themeColor="text1" w:themeTint="A6"/>
    </w:rPr>
  </w:style>
  <w:style w:type="paragraph" w:styleId="a3">
    <w:name w:val="Title"/>
    <w:basedOn w:val="a"/>
    <w:next w:val="a"/>
    <w:link w:val="a4"/>
    <w:uiPriority w:val="10"/>
    <w:qFormat/>
    <w:rsid w:val="00B87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186"/>
    <w:pPr>
      <w:spacing w:before="160"/>
      <w:jc w:val="center"/>
    </w:pPr>
    <w:rPr>
      <w:i/>
      <w:iCs/>
      <w:color w:val="404040" w:themeColor="text1" w:themeTint="BF"/>
    </w:rPr>
  </w:style>
  <w:style w:type="character" w:customStyle="1" w:styleId="a8">
    <w:name w:val="引用 字符"/>
    <w:basedOn w:val="a0"/>
    <w:link w:val="a7"/>
    <w:uiPriority w:val="29"/>
    <w:rsid w:val="00B87186"/>
    <w:rPr>
      <w:i/>
      <w:iCs/>
      <w:color w:val="404040" w:themeColor="text1" w:themeTint="BF"/>
    </w:rPr>
  </w:style>
  <w:style w:type="paragraph" w:styleId="a9">
    <w:name w:val="List Paragraph"/>
    <w:basedOn w:val="a"/>
    <w:uiPriority w:val="34"/>
    <w:qFormat/>
    <w:rsid w:val="00B87186"/>
    <w:pPr>
      <w:ind w:left="720"/>
      <w:contextualSpacing/>
    </w:pPr>
  </w:style>
  <w:style w:type="character" w:styleId="aa">
    <w:name w:val="Intense Emphasis"/>
    <w:basedOn w:val="a0"/>
    <w:uiPriority w:val="21"/>
    <w:qFormat/>
    <w:rsid w:val="00B87186"/>
    <w:rPr>
      <w:i/>
      <w:iCs/>
      <w:color w:val="2F5496" w:themeColor="accent1" w:themeShade="BF"/>
    </w:rPr>
  </w:style>
  <w:style w:type="paragraph" w:styleId="ab">
    <w:name w:val="Intense Quote"/>
    <w:basedOn w:val="a"/>
    <w:next w:val="a"/>
    <w:link w:val="ac"/>
    <w:uiPriority w:val="30"/>
    <w:qFormat/>
    <w:rsid w:val="00B87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186"/>
    <w:rPr>
      <w:i/>
      <w:iCs/>
      <w:color w:val="2F5496" w:themeColor="accent1" w:themeShade="BF"/>
    </w:rPr>
  </w:style>
  <w:style w:type="character" w:styleId="ad">
    <w:name w:val="Intense Reference"/>
    <w:basedOn w:val="a0"/>
    <w:uiPriority w:val="32"/>
    <w:qFormat/>
    <w:rsid w:val="00B87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