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E020" w14:textId="77777777" w:rsidR="00B1760D" w:rsidRDefault="00B1760D">
      <w:pPr>
        <w:rPr>
          <w:rFonts w:hint="eastAsia"/>
        </w:rPr>
      </w:pPr>
    </w:p>
    <w:p w14:paraId="2244B950" w14:textId="77777777" w:rsidR="00B1760D" w:rsidRDefault="00B1760D">
      <w:pPr>
        <w:rPr>
          <w:rFonts w:hint="eastAsia"/>
        </w:rPr>
      </w:pPr>
      <w:r>
        <w:rPr>
          <w:rFonts w:hint="eastAsia"/>
        </w:rPr>
        <w:tab/>
        <w:t>抗揍拼音：一种特别的语言学习工具</w:t>
      </w:r>
    </w:p>
    <w:p w14:paraId="48BDF110" w14:textId="77777777" w:rsidR="00B1760D" w:rsidRDefault="00B1760D">
      <w:pPr>
        <w:rPr>
          <w:rFonts w:hint="eastAsia"/>
        </w:rPr>
      </w:pPr>
    </w:p>
    <w:p w14:paraId="5B43E6E3" w14:textId="77777777" w:rsidR="00B1760D" w:rsidRDefault="00B1760D">
      <w:pPr>
        <w:rPr>
          <w:rFonts w:hint="eastAsia"/>
        </w:rPr>
      </w:pPr>
    </w:p>
    <w:p w14:paraId="57E247F3" w14:textId="77777777" w:rsidR="00B1760D" w:rsidRDefault="00B1760D">
      <w:pPr>
        <w:rPr>
          <w:rFonts w:hint="eastAsia"/>
        </w:rPr>
      </w:pPr>
      <w:r>
        <w:rPr>
          <w:rFonts w:hint="eastAsia"/>
        </w:rPr>
        <w:tab/>
        <w:t>在汉语学习的过程中，拼音作为汉语发音的基础，对于初学者来说尤为重要。然而，传统的拼音学习方法往往较为枯燥，难以引起学习者的兴趣。为了提高学习效率并增加学习的乐趣，“抗揍拼音”应运而生。它不仅是一种拼音学习工具，更是一种寓教于乐的学习方式，旨在通过游戏化的学习过程帮助汉语学习者掌握正确的拼音发音。</w:t>
      </w:r>
    </w:p>
    <w:p w14:paraId="54A23DE1" w14:textId="77777777" w:rsidR="00B1760D" w:rsidRDefault="00B1760D">
      <w:pPr>
        <w:rPr>
          <w:rFonts w:hint="eastAsia"/>
        </w:rPr>
      </w:pPr>
    </w:p>
    <w:p w14:paraId="237FC01C" w14:textId="77777777" w:rsidR="00B1760D" w:rsidRDefault="00B1760D">
      <w:pPr>
        <w:rPr>
          <w:rFonts w:hint="eastAsia"/>
        </w:rPr>
      </w:pPr>
    </w:p>
    <w:p w14:paraId="65BE7BA9" w14:textId="77777777" w:rsidR="00B1760D" w:rsidRDefault="00B1760D">
      <w:pPr>
        <w:rPr>
          <w:rFonts w:hint="eastAsia"/>
        </w:rPr>
      </w:pPr>
    </w:p>
    <w:p w14:paraId="6CEE2539" w14:textId="77777777" w:rsidR="00B1760D" w:rsidRDefault="00B1760D">
      <w:pPr>
        <w:rPr>
          <w:rFonts w:hint="eastAsia"/>
        </w:rPr>
      </w:pPr>
      <w:r>
        <w:rPr>
          <w:rFonts w:hint="eastAsia"/>
        </w:rPr>
        <w:tab/>
        <w:t>什么是“抗揍拼音”？</w:t>
      </w:r>
    </w:p>
    <w:p w14:paraId="14FC4BBA" w14:textId="77777777" w:rsidR="00B1760D" w:rsidRDefault="00B1760D">
      <w:pPr>
        <w:rPr>
          <w:rFonts w:hint="eastAsia"/>
        </w:rPr>
      </w:pPr>
    </w:p>
    <w:p w14:paraId="3139465A" w14:textId="77777777" w:rsidR="00B1760D" w:rsidRDefault="00B1760D">
      <w:pPr>
        <w:rPr>
          <w:rFonts w:hint="eastAsia"/>
        </w:rPr>
      </w:pPr>
    </w:p>
    <w:p w14:paraId="2BEE8E5E" w14:textId="77777777" w:rsidR="00B1760D" w:rsidRDefault="00B1760D">
      <w:pPr>
        <w:rPr>
          <w:rFonts w:hint="eastAsia"/>
        </w:rPr>
      </w:pPr>
      <w:r>
        <w:rPr>
          <w:rFonts w:hint="eastAsia"/>
        </w:rPr>
        <w:tab/>
        <w:t>“抗揍拼音”这个名字听起来可能让人觉得有些奇怪或不解其意，但实际上它是一种将传统拼音学习与现代游戏元素相结合的创新学习方法。这里的“抗揍”并非真的指身体上的抗揍，而是比喻学习者需要“抵抗”学习过程中的困难和挑战，通过不断地练习和挑战来提升自己的拼音水平。这种方法通过设置各种有趣的任务和挑战，鼓励学习者积极参与，从而在轻松愉快的氛围中掌握汉语拼音。</w:t>
      </w:r>
    </w:p>
    <w:p w14:paraId="01AA8E53" w14:textId="77777777" w:rsidR="00B1760D" w:rsidRDefault="00B1760D">
      <w:pPr>
        <w:rPr>
          <w:rFonts w:hint="eastAsia"/>
        </w:rPr>
      </w:pPr>
    </w:p>
    <w:p w14:paraId="58553CE3" w14:textId="77777777" w:rsidR="00B1760D" w:rsidRDefault="00B1760D">
      <w:pPr>
        <w:rPr>
          <w:rFonts w:hint="eastAsia"/>
        </w:rPr>
      </w:pPr>
    </w:p>
    <w:p w14:paraId="7FF11DF6" w14:textId="77777777" w:rsidR="00B1760D" w:rsidRDefault="00B1760D">
      <w:pPr>
        <w:rPr>
          <w:rFonts w:hint="eastAsia"/>
        </w:rPr>
      </w:pPr>
    </w:p>
    <w:p w14:paraId="7CE65F6F" w14:textId="77777777" w:rsidR="00B1760D" w:rsidRDefault="00B1760D">
      <w:pPr>
        <w:rPr>
          <w:rFonts w:hint="eastAsia"/>
        </w:rPr>
      </w:pPr>
      <w:r>
        <w:rPr>
          <w:rFonts w:hint="eastAsia"/>
        </w:rPr>
        <w:tab/>
        <w:t>“抗揍拼音”的特点</w:t>
      </w:r>
    </w:p>
    <w:p w14:paraId="61EE929D" w14:textId="77777777" w:rsidR="00B1760D" w:rsidRDefault="00B1760D">
      <w:pPr>
        <w:rPr>
          <w:rFonts w:hint="eastAsia"/>
        </w:rPr>
      </w:pPr>
    </w:p>
    <w:p w14:paraId="51C884A8" w14:textId="77777777" w:rsidR="00B1760D" w:rsidRDefault="00B1760D">
      <w:pPr>
        <w:rPr>
          <w:rFonts w:hint="eastAsia"/>
        </w:rPr>
      </w:pPr>
    </w:p>
    <w:p w14:paraId="24F935AF" w14:textId="77777777" w:rsidR="00B1760D" w:rsidRDefault="00B1760D">
      <w:pPr>
        <w:rPr>
          <w:rFonts w:hint="eastAsia"/>
        </w:rPr>
      </w:pPr>
      <w:r>
        <w:rPr>
          <w:rFonts w:hint="eastAsia"/>
        </w:rPr>
        <w:tab/>
        <w:t>“抗揍拼音”之所以能够吸引众多汉语学习者，主要得益于它的几个显著特点。它采用游戏化学习的方式，将枯燥的拼音知识转化为有趣的游戏关卡，让学习者在游戏中不知不觉地掌握知识。它注重互动性，不仅有单人模式供个人练习使用，还设置了多人对战模式，学习者可以邀请朋友一起参与，增加学习的趣味性和竞争性。它还提供了丰富的反馈机制，通过即时反馈帮助学习者了解自己的学习情况，及时调整学习策</w:t>
      </w:r>
      <w:r>
        <w:rPr>
          <w:rFonts w:hint="eastAsia"/>
        </w:rPr>
        <w:lastRenderedPageBreak/>
        <w:t>略。</w:t>
      </w:r>
    </w:p>
    <w:p w14:paraId="4E54B895" w14:textId="77777777" w:rsidR="00B1760D" w:rsidRDefault="00B1760D">
      <w:pPr>
        <w:rPr>
          <w:rFonts w:hint="eastAsia"/>
        </w:rPr>
      </w:pPr>
    </w:p>
    <w:p w14:paraId="06CCACB2" w14:textId="77777777" w:rsidR="00B1760D" w:rsidRDefault="00B1760D">
      <w:pPr>
        <w:rPr>
          <w:rFonts w:hint="eastAsia"/>
        </w:rPr>
      </w:pPr>
    </w:p>
    <w:p w14:paraId="184ECBBC" w14:textId="77777777" w:rsidR="00B1760D" w:rsidRDefault="00B1760D">
      <w:pPr>
        <w:rPr>
          <w:rFonts w:hint="eastAsia"/>
        </w:rPr>
      </w:pPr>
    </w:p>
    <w:p w14:paraId="40166C65" w14:textId="77777777" w:rsidR="00B1760D" w:rsidRDefault="00B1760D">
      <w:pPr>
        <w:rPr>
          <w:rFonts w:hint="eastAsia"/>
        </w:rPr>
      </w:pPr>
      <w:r>
        <w:rPr>
          <w:rFonts w:hint="eastAsia"/>
        </w:rPr>
        <w:tab/>
        <w:t>如何使用“抗揍拼音”进行学习？</w:t>
      </w:r>
    </w:p>
    <w:p w14:paraId="10B9B7AF" w14:textId="77777777" w:rsidR="00B1760D" w:rsidRDefault="00B1760D">
      <w:pPr>
        <w:rPr>
          <w:rFonts w:hint="eastAsia"/>
        </w:rPr>
      </w:pPr>
    </w:p>
    <w:p w14:paraId="059494AD" w14:textId="77777777" w:rsidR="00B1760D" w:rsidRDefault="00B1760D">
      <w:pPr>
        <w:rPr>
          <w:rFonts w:hint="eastAsia"/>
        </w:rPr>
      </w:pPr>
    </w:p>
    <w:p w14:paraId="6CB8A4B1" w14:textId="77777777" w:rsidR="00B1760D" w:rsidRDefault="00B1760D">
      <w:pPr>
        <w:rPr>
          <w:rFonts w:hint="eastAsia"/>
        </w:rPr>
      </w:pPr>
      <w:r>
        <w:rPr>
          <w:rFonts w:hint="eastAsia"/>
        </w:rPr>
        <w:tab/>
        <w:t>使用“抗揍拼音”进行学习非常简单。学习者需要下载相应的应用程序或访问官方网站。进入程序后，可以根据自己的汉语水平选择适合的学习模式。无论是刚刚开始接触汉语的初学者，还是已经有一定基础的学习者，都能找到合适的学习路径。在学习过程中，可以通过完成不同的任务和挑战来获得积分和奖励，这些积分和奖励可以用来解锁更多的学习资源和游戏关卡，进一步激发学习者的积极性。</w:t>
      </w:r>
    </w:p>
    <w:p w14:paraId="6080B7C7" w14:textId="77777777" w:rsidR="00B1760D" w:rsidRDefault="00B1760D">
      <w:pPr>
        <w:rPr>
          <w:rFonts w:hint="eastAsia"/>
        </w:rPr>
      </w:pPr>
    </w:p>
    <w:p w14:paraId="27B7A453" w14:textId="77777777" w:rsidR="00B1760D" w:rsidRDefault="00B1760D">
      <w:pPr>
        <w:rPr>
          <w:rFonts w:hint="eastAsia"/>
        </w:rPr>
      </w:pPr>
    </w:p>
    <w:p w14:paraId="522EB9F2" w14:textId="77777777" w:rsidR="00B1760D" w:rsidRDefault="00B1760D">
      <w:pPr>
        <w:rPr>
          <w:rFonts w:hint="eastAsia"/>
        </w:rPr>
      </w:pPr>
    </w:p>
    <w:p w14:paraId="5528AA0A" w14:textId="77777777" w:rsidR="00B1760D" w:rsidRDefault="00B1760D">
      <w:pPr>
        <w:rPr>
          <w:rFonts w:hint="eastAsia"/>
        </w:rPr>
      </w:pPr>
      <w:r>
        <w:rPr>
          <w:rFonts w:hint="eastAsia"/>
        </w:rPr>
        <w:tab/>
        <w:t>“抗揍拼音”带来的影响</w:t>
      </w:r>
    </w:p>
    <w:p w14:paraId="4A98B001" w14:textId="77777777" w:rsidR="00B1760D" w:rsidRDefault="00B1760D">
      <w:pPr>
        <w:rPr>
          <w:rFonts w:hint="eastAsia"/>
        </w:rPr>
      </w:pPr>
    </w:p>
    <w:p w14:paraId="7B9C6A29" w14:textId="77777777" w:rsidR="00B1760D" w:rsidRDefault="00B1760D">
      <w:pPr>
        <w:rPr>
          <w:rFonts w:hint="eastAsia"/>
        </w:rPr>
      </w:pPr>
    </w:p>
    <w:p w14:paraId="6335E2A0" w14:textId="77777777" w:rsidR="00B1760D" w:rsidRDefault="00B1760D">
      <w:pPr>
        <w:rPr>
          <w:rFonts w:hint="eastAsia"/>
        </w:rPr>
      </w:pPr>
      <w:r>
        <w:rPr>
          <w:rFonts w:hint="eastAsia"/>
        </w:rPr>
        <w:tab/>
        <w:t>自“抗揍拼音”推出以来，它以其独特的学习方式受到了广泛的好评。许多汉语学习者表示，通过这种方式学习拼音比传统的方法更加有效，不仅提高了学习效率，也增加了学习的乐趣。“抗揍拼音”还促进了汉语学习社区的形成，来自世界各地的学习者可以通过平台交流学习经验，共同进步。“抗揍拼音”作为一种创新的学习工具，正逐渐改变着人们学习汉语拼音的方式，成为汉语教育领域的一股清流。</w:t>
      </w:r>
    </w:p>
    <w:p w14:paraId="3C547426" w14:textId="77777777" w:rsidR="00B1760D" w:rsidRDefault="00B1760D">
      <w:pPr>
        <w:rPr>
          <w:rFonts w:hint="eastAsia"/>
        </w:rPr>
      </w:pPr>
    </w:p>
    <w:p w14:paraId="76827295" w14:textId="77777777" w:rsidR="00B1760D" w:rsidRDefault="00B1760D">
      <w:pPr>
        <w:rPr>
          <w:rFonts w:hint="eastAsia"/>
        </w:rPr>
      </w:pPr>
    </w:p>
    <w:p w14:paraId="1DF9B4D5" w14:textId="77777777" w:rsidR="00B1760D" w:rsidRDefault="00B1760D">
      <w:pPr>
        <w:rPr>
          <w:rFonts w:hint="eastAsia"/>
        </w:rPr>
      </w:pPr>
      <w:r>
        <w:rPr>
          <w:rFonts w:hint="eastAsia"/>
        </w:rPr>
        <w:t>本文是由每日作文网(2345lzwz.com)为大家创作</w:t>
      </w:r>
    </w:p>
    <w:p w14:paraId="596C8188" w14:textId="0572BE43" w:rsidR="00322B0D" w:rsidRDefault="00322B0D"/>
    <w:sectPr w:rsidR="00322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0D"/>
    <w:rsid w:val="00322B0D"/>
    <w:rsid w:val="00343B86"/>
    <w:rsid w:val="00B1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AAD98-74F7-45A6-8AEC-C3230965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B0D"/>
    <w:rPr>
      <w:rFonts w:cstheme="majorBidi"/>
      <w:color w:val="2F5496" w:themeColor="accent1" w:themeShade="BF"/>
      <w:sz w:val="28"/>
      <w:szCs w:val="28"/>
    </w:rPr>
  </w:style>
  <w:style w:type="character" w:customStyle="1" w:styleId="50">
    <w:name w:val="标题 5 字符"/>
    <w:basedOn w:val="a0"/>
    <w:link w:val="5"/>
    <w:uiPriority w:val="9"/>
    <w:semiHidden/>
    <w:rsid w:val="00322B0D"/>
    <w:rPr>
      <w:rFonts w:cstheme="majorBidi"/>
      <w:color w:val="2F5496" w:themeColor="accent1" w:themeShade="BF"/>
      <w:sz w:val="24"/>
    </w:rPr>
  </w:style>
  <w:style w:type="character" w:customStyle="1" w:styleId="60">
    <w:name w:val="标题 6 字符"/>
    <w:basedOn w:val="a0"/>
    <w:link w:val="6"/>
    <w:uiPriority w:val="9"/>
    <w:semiHidden/>
    <w:rsid w:val="00322B0D"/>
    <w:rPr>
      <w:rFonts w:cstheme="majorBidi"/>
      <w:b/>
      <w:bCs/>
      <w:color w:val="2F5496" w:themeColor="accent1" w:themeShade="BF"/>
    </w:rPr>
  </w:style>
  <w:style w:type="character" w:customStyle="1" w:styleId="70">
    <w:name w:val="标题 7 字符"/>
    <w:basedOn w:val="a0"/>
    <w:link w:val="7"/>
    <w:uiPriority w:val="9"/>
    <w:semiHidden/>
    <w:rsid w:val="00322B0D"/>
    <w:rPr>
      <w:rFonts w:cstheme="majorBidi"/>
      <w:b/>
      <w:bCs/>
      <w:color w:val="595959" w:themeColor="text1" w:themeTint="A6"/>
    </w:rPr>
  </w:style>
  <w:style w:type="character" w:customStyle="1" w:styleId="80">
    <w:name w:val="标题 8 字符"/>
    <w:basedOn w:val="a0"/>
    <w:link w:val="8"/>
    <w:uiPriority w:val="9"/>
    <w:semiHidden/>
    <w:rsid w:val="00322B0D"/>
    <w:rPr>
      <w:rFonts w:cstheme="majorBidi"/>
      <w:color w:val="595959" w:themeColor="text1" w:themeTint="A6"/>
    </w:rPr>
  </w:style>
  <w:style w:type="character" w:customStyle="1" w:styleId="90">
    <w:name w:val="标题 9 字符"/>
    <w:basedOn w:val="a0"/>
    <w:link w:val="9"/>
    <w:uiPriority w:val="9"/>
    <w:semiHidden/>
    <w:rsid w:val="00322B0D"/>
    <w:rPr>
      <w:rFonts w:eastAsiaTheme="majorEastAsia" w:cstheme="majorBidi"/>
      <w:color w:val="595959" w:themeColor="text1" w:themeTint="A6"/>
    </w:rPr>
  </w:style>
  <w:style w:type="paragraph" w:styleId="a3">
    <w:name w:val="Title"/>
    <w:basedOn w:val="a"/>
    <w:next w:val="a"/>
    <w:link w:val="a4"/>
    <w:uiPriority w:val="10"/>
    <w:qFormat/>
    <w:rsid w:val="00322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B0D"/>
    <w:pPr>
      <w:spacing w:before="160"/>
      <w:jc w:val="center"/>
    </w:pPr>
    <w:rPr>
      <w:i/>
      <w:iCs/>
      <w:color w:val="404040" w:themeColor="text1" w:themeTint="BF"/>
    </w:rPr>
  </w:style>
  <w:style w:type="character" w:customStyle="1" w:styleId="a8">
    <w:name w:val="引用 字符"/>
    <w:basedOn w:val="a0"/>
    <w:link w:val="a7"/>
    <w:uiPriority w:val="29"/>
    <w:rsid w:val="00322B0D"/>
    <w:rPr>
      <w:i/>
      <w:iCs/>
      <w:color w:val="404040" w:themeColor="text1" w:themeTint="BF"/>
    </w:rPr>
  </w:style>
  <w:style w:type="paragraph" w:styleId="a9">
    <w:name w:val="List Paragraph"/>
    <w:basedOn w:val="a"/>
    <w:uiPriority w:val="34"/>
    <w:qFormat/>
    <w:rsid w:val="00322B0D"/>
    <w:pPr>
      <w:ind w:left="720"/>
      <w:contextualSpacing/>
    </w:pPr>
  </w:style>
  <w:style w:type="character" w:styleId="aa">
    <w:name w:val="Intense Emphasis"/>
    <w:basedOn w:val="a0"/>
    <w:uiPriority w:val="21"/>
    <w:qFormat/>
    <w:rsid w:val="00322B0D"/>
    <w:rPr>
      <w:i/>
      <w:iCs/>
      <w:color w:val="2F5496" w:themeColor="accent1" w:themeShade="BF"/>
    </w:rPr>
  </w:style>
  <w:style w:type="paragraph" w:styleId="ab">
    <w:name w:val="Intense Quote"/>
    <w:basedOn w:val="a"/>
    <w:next w:val="a"/>
    <w:link w:val="ac"/>
    <w:uiPriority w:val="30"/>
    <w:qFormat/>
    <w:rsid w:val="00322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B0D"/>
    <w:rPr>
      <w:i/>
      <w:iCs/>
      <w:color w:val="2F5496" w:themeColor="accent1" w:themeShade="BF"/>
    </w:rPr>
  </w:style>
  <w:style w:type="character" w:styleId="ad">
    <w:name w:val="Intense Reference"/>
    <w:basedOn w:val="a0"/>
    <w:uiPriority w:val="32"/>
    <w:qFormat/>
    <w:rsid w:val="00322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