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740A" w14:textId="77777777" w:rsidR="002B2B58" w:rsidRDefault="002B2B58">
      <w:pPr>
        <w:rPr>
          <w:rFonts w:hint="eastAsia"/>
        </w:rPr>
      </w:pPr>
      <w:r>
        <w:rPr>
          <w:rFonts w:hint="eastAsia"/>
        </w:rPr>
        <w:t>揍组词和的拼音</w:t>
      </w:r>
    </w:p>
    <w:p w14:paraId="563925BD" w14:textId="77777777" w:rsidR="002B2B58" w:rsidRDefault="002B2B58">
      <w:pPr>
        <w:rPr>
          <w:rFonts w:hint="eastAsia"/>
        </w:rPr>
      </w:pPr>
      <w:r>
        <w:rPr>
          <w:rFonts w:hint="eastAsia"/>
        </w:rPr>
        <w:t>在汉语学习中，组词与拼音是两个非常重要的方面。通过组词，我们可以更好地理解一个汉字的意义及其使用场景；而拼音则是帮助我们正确发音的关键。今天，我们将以“揍”字为例，探讨其相关的组词以及拼音。</w:t>
      </w:r>
    </w:p>
    <w:p w14:paraId="13A6AADB" w14:textId="77777777" w:rsidR="002B2B58" w:rsidRDefault="002B2B58">
      <w:pPr>
        <w:rPr>
          <w:rFonts w:hint="eastAsia"/>
        </w:rPr>
      </w:pPr>
    </w:p>
    <w:p w14:paraId="0DE93C78" w14:textId="77777777" w:rsidR="002B2B58" w:rsidRDefault="002B2B58">
      <w:pPr>
        <w:rPr>
          <w:rFonts w:hint="eastAsia"/>
        </w:rPr>
      </w:pPr>
      <w:r>
        <w:rPr>
          <w:rFonts w:hint="eastAsia"/>
        </w:rPr>
        <w:t>“揍”的基本含义及拼音</w:t>
      </w:r>
    </w:p>
    <w:p w14:paraId="639E3E97" w14:textId="77777777" w:rsidR="002B2B58" w:rsidRDefault="002B2B58">
      <w:pPr>
        <w:rPr>
          <w:rFonts w:hint="eastAsia"/>
        </w:rPr>
      </w:pPr>
      <w:r>
        <w:rPr>
          <w:rFonts w:hint="eastAsia"/>
        </w:rPr>
        <w:t>“揍”这个字的基本意思是用手或器具打人。其拼音为“zòu”，属于第四声。了解一个字的基本含义和读音，是进行进一步学习的基础。在日常生活中，“揍”字虽然不常用于正面语境，但掌握它有助于更全面地理解汉语词汇。</w:t>
      </w:r>
    </w:p>
    <w:p w14:paraId="0AB5211D" w14:textId="77777777" w:rsidR="002B2B58" w:rsidRDefault="002B2B58">
      <w:pPr>
        <w:rPr>
          <w:rFonts w:hint="eastAsia"/>
        </w:rPr>
      </w:pPr>
    </w:p>
    <w:p w14:paraId="36F11CE7" w14:textId="77777777" w:rsidR="002B2B58" w:rsidRDefault="002B2B58">
      <w:pPr>
        <w:rPr>
          <w:rFonts w:hint="eastAsia"/>
        </w:rPr>
      </w:pPr>
      <w:r>
        <w:rPr>
          <w:rFonts w:hint="eastAsia"/>
        </w:rPr>
        <w:t>围绕“揍”的组词</w:t>
      </w:r>
    </w:p>
    <w:p w14:paraId="65E35C89" w14:textId="77777777" w:rsidR="002B2B58" w:rsidRDefault="002B2B58">
      <w:pPr>
        <w:rPr>
          <w:rFonts w:hint="eastAsia"/>
        </w:rPr>
      </w:pPr>
      <w:r>
        <w:rPr>
          <w:rFonts w:hint="eastAsia"/>
        </w:rPr>
        <w:t>接下来，让我们看看可以如何围绕“揍”字进行组词。比如，“挨揍”意为被打，通常用来描述某人因某种原因遭受了身体上的惩罚。“揍人”则直接表明了打人的行为。这些词语不仅扩展了“揍”字的应用范围，也让我们了解到该字在不同语境下的具体用法。</w:t>
      </w:r>
    </w:p>
    <w:p w14:paraId="69DA42AD" w14:textId="77777777" w:rsidR="002B2B58" w:rsidRDefault="002B2B58">
      <w:pPr>
        <w:rPr>
          <w:rFonts w:hint="eastAsia"/>
        </w:rPr>
      </w:pPr>
    </w:p>
    <w:p w14:paraId="3B451D3C" w14:textId="77777777" w:rsidR="002B2B58" w:rsidRDefault="002B2B58">
      <w:pPr>
        <w:rPr>
          <w:rFonts w:hint="eastAsia"/>
        </w:rPr>
      </w:pPr>
      <w:r>
        <w:rPr>
          <w:rFonts w:hint="eastAsia"/>
        </w:rPr>
        <w:t>带有“揍”的短语及成语</w:t>
      </w:r>
    </w:p>
    <w:p w14:paraId="5FB44107" w14:textId="77777777" w:rsidR="002B2B58" w:rsidRDefault="002B2B58">
      <w:pPr>
        <w:rPr>
          <w:rFonts w:hint="eastAsia"/>
        </w:rPr>
      </w:pPr>
      <w:r>
        <w:rPr>
          <w:rFonts w:hint="eastAsia"/>
        </w:rPr>
        <w:t>除了简单的二字词组之外，还有一些包含“揍”字的短语和成语。例如，“拳打脚踢”虽然没有直接使用“揍”字，但表达了类似的暴力动作。尽管成语中直接使用“揍”的情况不多，但通过这样的例子，我们能联想到一系列描绘类似情景的表达方式。</w:t>
      </w:r>
    </w:p>
    <w:p w14:paraId="38CFC141" w14:textId="77777777" w:rsidR="002B2B58" w:rsidRDefault="002B2B58">
      <w:pPr>
        <w:rPr>
          <w:rFonts w:hint="eastAsia"/>
        </w:rPr>
      </w:pPr>
    </w:p>
    <w:p w14:paraId="4795209B" w14:textId="77777777" w:rsidR="002B2B58" w:rsidRDefault="002B2B58">
      <w:pPr>
        <w:rPr>
          <w:rFonts w:hint="eastAsia"/>
        </w:rPr>
      </w:pPr>
      <w:r>
        <w:rPr>
          <w:rFonts w:hint="eastAsia"/>
        </w:rPr>
        <w:t>关于“揍”的文化背景</w:t>
      </w:r>
    </w:p>
    <w:p w14:paraId="728E184E" w14:textId="77777777" w:rsidR="002B2B58" w:rsidRDefault="002B2B58">
      <w:pPr>
        <w:rPr>
          <w:rFonts w:hint="eastAsia"/>
        </w:rPr>
      </w:pPr>
      <w:r>
        <w:rPr>
          <w:rFonts w:hint="eastAsia"/>
        </w:rPr>
        <w:t>在中华文化中，“揍”字所代表的行为往往被视为负面的，这反映了社会对于和谐、和平共处的推崇。不过，在文学作品或是历史记载中，“揍”字的出现也可能是一种刻画人物性格或者推进情节发展的手法。因此，理解“揍”字不仅仅是语言学习的过程，也是对中国文化和社会价值观的一种探索。</w:t>
      </w:r>
    </w:p>
    <w:p w14:paraId="5F70E89C" w14:textId="77777777" w:rsidR="002B2B58" w:rsidRDefault="002B2B58">
      <w:pPr>
        <w:rPr>
          <w:rFonts w:hint="eastAsia"/>
        </w:rPr>
      </w:pPr>
    </w:p>
    <w:p w14:paraId="3B15CA4A" w14:textId="77777777" w:rsidR="002B2B58" w:rsidRDefault="002B2B58">
      <w:pPr>
        <w:rPr>
          <w:rFonts w:hint="eastAsia"/>
        </w:rPr>
      </w:pPr>
      <w:r>
        <w:rPr>
          <w:rFonts w:hint="eastAsia"/>
        </w:rPr>
        <w:t>最后的总结</w:t>
      </w:r>
    </w:p>
    <w:p w14:paraId="44ACEA22" w14:textId="77777777" w:rsidR="002B2B58" w:rsidRDefault="002B2B58">
      <w:pPr>
        <w:rPr>
          <w:rFonts w:hint="eastAsia"/>
        </w:rPr>
      </w:pPr>
      <w:r>
        <w:rPr>
          <w:rFonts w:hint="eastAsia"/>
        </w:rPr>
        <w:t>通过对“揍”字的组词和拼音的学习，我们不仅增加了对这一特定汉字的理解，也拓宽了我们的词汇量。更重要的是，这种学习方法可以帮助我们在学习其他汉字时也能采取相似的策略，即从字义、拼音出发，到组词、造句，乃至深入了解背后的文化内涵。希望这种方法能够激发大家对汉语学习的兴趣，并且让大家在学习过程中找到乐趣。</w:t>
      </w:r>
    </w:p>
    <w:p w14:paraId="46AE7A97" w14:textId="77777777" w:rsidR="002B2B58" w:rsidRDefault="002B2B58">
      <w:pPr>
        <w:rPr>
          <w:rFonts w:hint="eastAsia"/>
        </w:rPr>
      </w:pPr>
    </w:p>
    <w:p w14:paraId="11F7062A" w14:textId="77777777" w:rsidR="002B2B58" w:rsidRDefault="002B2B58">
      <w:pPr>
        <w:rPr>
          <w:rFonts w:hint="eastAsia"/>
        </w:rPr>
      </w:pPr>
    </w:p>
    <w:p w14:paraId="38782AB6" w14:textId="77777777" w:rsidR="002B2B58" w:rsidRDefault="002B2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88AB9A" w14:textId="4CB43593" w:rsidR="006832D0" w:rsidRDefault="006832D0"/>
    <w:sectPr w:rsidR="00683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D0"/>
    <w:rsid w:val="002B2B58"/>
    <w:rsid w:val="00343B86"/>
    <w:rsid w:val="0068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B4F47-EDDB-48AA-89C8-7F082CD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