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6BE6" w14:textId="77777777" w:rsidR="005415D8" w:rsidRDefault="005415D8">
      <w:pPr>
        <w:rPr>
          <w:rFonts w:hint="eastAsia"/>
        </w:rPr>
      </w:pPr>
    </w:p>
    <w:p w14:paraId="22A6E7FD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昕怎么读音正确</w:t>
      </w:r>
    </w:p>
    <w:p w14:paraId="465D4FE5" w14:textId="77777777" w:rsidR="005415D8" w:rsidRDefault="005415D8">
      <w:pPr>
        <w:rPr>
          <w:rFonts w:hint="eastAsia"/>
        </w:rPr>
      </w:pPr>
    </w:p>
    <w:p w14:paraId="10539D22" w14:textId="77777777" w:rsidR="005415D8" w:rsidRDefault="005415D8">
      <w:pPr>
        <w:rPr>
          <w:rFonts w:hint="eastAsia"/>
        </w:rPr>
      </w:pPr>
    </w:p>
    <w:p w14:paraId="434666D8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“昕”这个汉字在现代汉语中的读音是 xīn，声调为第一声（阴平）。在日常交流中，正确的发音对于准确表达信息非常重要，尤其是在正式场合或进行教学活动时。对于初学者来说，掌握汉字的正确读音有助于提高语言学习的效率，避免沟通中的误解。</w:t>
      </w:r>
    </w:p>
    <w:p w14:paraId="16E890AF" w14:textId="77777777" w:rsidR="005415D8" w:rsidRDefault="005415D8">
      <w:pPr>
        <w:rPr>
          <w:rFonts w:hint="eastAsia"/>
        </w:rPr>
      </w:pPr>
    </w:p>
    <w:p w14:paraId="5FD0DBCE" w14:textId="77777777" w:rsidR="005415D8" w:rsidRDefault="005415D8">
      <w:pPr>
        <w:rPr>
          <w:rFonts w:hint="eastAsia"/>
        </w:rPr>
      </w:pPr>
    </w:p>
    <w:p w14:paraId="4B36F02C" w14:textId="77777777" w:rsidR="005415D8" w:rsidRDefault="005415D8">
      <w:pPr>
        <w:rPr>
          <w:rFonts w:hint="eastAsia"/>
        </w:rPr>
      </w:pPr>
    </w:p>
    <w:p w14:paraId="00F331BA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“昕”的含义及其文化背景</w:t>
      </w:r>
    </w:p>
    <w:p w14:paraId="55AB95D4" w14:textId="77777777" w:rsidR="005415D8" w:rsidRDefault="005415D8">
      <w:pPr>
        <w:rPr>
          <w:rFonts w:hint="eastAsia"/>
        </w:rPr>
      </w:pPr>
    </w:p>
    <w:p w14:paraId="35DF12B6" w14:textId="77777777" w:rsidR="005415D8" w:rsidRDefault="005415D8">
      <w:pPr>
        <w:rPr>
          <w:rFonts w:hint="eastAsia"/>
        </w:rPr>
      </w:pPr>
    </w:p>
    <w:p w14:paraId="23BE583E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“昕”字虽然在现代汉语中并不常见，但它具有丰富的文化内涵。它主要用来形容太阳初升时的光明景象，寓意着新的开始和希望。在中国古代文学作品中，“昕”常被用来描绘清晨的美好，如《诗经》中有“昕朝霞之微明，望长空之云轻”，表达了作者对自然美景的赞美之情。在人名中也较为常见，寄托了父母对孩子未来的美好祝愿。</w:t>
      </w:r>
    </w:p>
    <w:p w14:paraId="77037A54" w14:textId="77777777" w:rsidR="005415D8" w:rsidRDefault="005415D8">
      <w:pPr>
        <w:rPr>
          <w:rFonts w:hint="eastAsia"/>
        </w:rPr>
      </w:pPr>
    </w:p>
    <w:p w14:paraId="4A08BB35" w14:textId="77777777" w:rsidR="005415D8" w:rsidRDefault="005415D8">
      <w:pPr>
        <w:rPr>
          <w:rFonts w:hint="eastAsia"/>
        </w:rPr>
      </w:pPr>
    </w:p>
    <w:p w14:paraId="1ECCA65A" w14:textId="77777777" w:rsidR="005415D8" w:rsidRDefault="005415D8">
      <w:pPr>
        <w:rPr>
          <w:rFonts w:hint="eastAsia"/>
        </w:rPr>
      </w:pPr>
    </w:p>
    <w:p w14:paraId="77717E74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如何正确发音“昕”</w:t>
      </w:r>
    </w:p>
    <w:p w14:paraId="0A19BD95" w14:textId="77777777" w:rsidR="005415D8" w:rsidRDefault="005415D8">
      <w:pPr>
        <w:rPr>
          <w:rFonts w:hint="eastAsia"/>
        </w:rPr>
      </w:pPr>
    </w:p>
    <w:p w14:paraId="1A6CAA14" w14:textId="77777777" w:rsidR="005415D8" w:rsidRDefault="005415D8">
      <w:pPr>
        <w:rPr>
          <w:rFonts w:hint="eastAsia"/>
        </w:rPr>
      </w:pPr>
    </w:p>
    <w:p w14:paraId="171EA087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要发好“昕”的音，关键在于掌握汉语拼音的基本规则。x 发音时舌尖轻轻抵住下齿背，气流从舌面与上颚之间通过，发出轻微摩擦声；i 的发音则需要上下唇自然放松，舌头前部接近但不接触上颚，形成一个狭窄的通道让气流通过。整体而言，xīn 的发音应该清晰、柔和，避免用力过猛导致音质变硬。</w:t>
      </w:r>
    </w:p>
    <w:p w14:paraId="0042CBB4" w14:textId="77777777" w:rsidR="005415D8" w:rsidRDefault="005415D8">
      <w:pPr>
        <w:rPr>
          <w:rFonts w:hint="eastAsia"/>
        </w:rPr>
      </w:pPr>
    </w:p>
    <w:p w14:paraId="54A3DE81" w14:textId="77777777" w:rsidR="005415D8" w:rsidRDefault="005415D8">
      <w:pPr>
        <w:rPr>
          <w:rFonts w:hint="eastAsia"/>
        </w:rPr>
      </w:pPr>
    </w:p>
    <w:p w14:paraId="4E2D6FB5" w14:textId="77777777" w:rsidR="005415D8" w:rsidRDefault="005415D8">
      <w:pPr>
        <w:rPr>
          <w:rFonts w:hint="eastAsia"/>
        </w:rPr>
      </w:pPr>
    </w:p>
    <w:p w14:paraId="2843721B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练习“昕”的发音方法</w:t>
      </w:r>
    </w:p>
    <w:p w14:paraId="632CC11C" w14:textId="77777777" w:rsidR="005415D8" w:rsidRDefault="005415D8">
      <w:pPr>
        <w:rPr>
          <w:rFonts w:hint="eastAsia"/>
        </w:rPr>
      </w:pPr>
    </w:p>
    <w:p w14:paraId="650DCB8E" w14:textId="77777777" w:rsidR="005415D8" w:rsidRDefault="005415D8">
      <w:pPr>
        <w:rPr>
          <w:rFonts w:hint="eastAsia"/>
        </w:rPr>
      </w:pPr>
    </w:p>
    <w:p w14:paraId="04F11231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为了更好地掌握“昕”的正确发音，可以尝试以下几种练习方法：</w:t>
      </w:r>
    </w:p>
    <w:p w14:paraId="3752D6C8" w14:textId="77777777" w:rsidR="005415D8" w:rsidRDefault="005415D8">
      <w:pPr>
        <w:rPr>
          <w:rFonts w:hint="eastAsia"/>
        </w:rPr>
      </w:pPr>
    </w:p>
    <w:p w14:paraId="30EEDC12" w14:textId="77777777" w:rsidR="005415D8" w:rsidRDefault="005415D8">
      <w:pPr>
        <w:rPr>
          <w:rFonts w:hint="eastAsia"/>
        </w:rPr>
      </w:pPr>
      <w:r>
        <w:rPr>
          <w:rFonts w:hint="eastAsia"/>
        </w:rPr>
        <w:t>1. 跟读法：寻找标准的普通话发音材料，仔细听录音并模仿其发音。</w:t>
      </w:r>
    </w:p>
    <w:p w14:paraId="2311126F" w14:textId="77777777" w:rsidR="005415D8" w:rsidRDefault="005415D8">
      <w:pPr>
        <w:rPr>
          <w:rFonts w:hint="eastAsia"/>
        </w:rPr>
      </w:pPr>
    </w:p>
    <w:p w14:paraId="64A8F906" w14:textId="77777777" w:rsidR="005415D8" w:rsidRDefault="005415D8">
      <w:pPr>
        <w:rPr>
          <w:rFonts w:hint="eastAsia"/>
        </w:rPr>
      </w:pPr>
      <w:r>
        <w:rPr>
          <w:rFonts w:hint="eastAsia"/>
        </w:rPr>
        <w:t>2. 对比法：将“昕”与其他含有相同声母或韵母的汉字进行对比练习，比如“新”、“心”等，注意它们之间的细微差别。</w:t>
      </w:r>
    </w:p>
    <w:p w14:paraId="0D0F0453" w14:textId="77777777" w:rsidR="005415D8" w:rsidRDefault="005415D8">
      <w:pPr>
        <w:rPr>
          <w:rFonts w:hint="eastAsia"/>
        </w:rPr>
      </w:pPr>
    </w:p>
    <w:p w14:paraId="7F230515" w14:textId="77777777" w:rsidR="005415D8" w:rsidRDefault="005415D8">
      <w:pPr>
        <w:rPr>
          <w:rFonts w:hint="eastAsia"/>
        </w:rPr>
      </w:pPr>
      <w:r>
        <w:rPr>
          <w:rFonts w:hint="eastAsia"/>
        </w:rPr>
        <w:t>3. 录音反馈：使用手机或其他设备录下自己的发音，回放检查是否准确，并不断调整直至满意。</w:t>
      </w:r>
    </w:p>
    <w:p w14:paraId="3CEC043C" w14:textId="77777777" w:rsidR="005415D8" w:rsidRDefault="005415D8">
      <w:pPr>
        <w:rPr>
          <w:rFonts w:hint="eastAsia"/>
        </w:rPr>
      </w:pPr>
    </w:p>
    <w:p w14:paraId="3E0E173C" w14:textId="77777777" w:rsidR="005415D8" w:rsidRDefault="005415D8">
      <w:pPr>
        <w:rPr>
          <w:rFonts w:hint="eastAsia"/>
        </w:rPr>
      </w:pPr>
    </w:p>
    <w:p w14:paraId="7948A60A" w14:textId="77777777" w:rsidR="005415D8" w:rsidRDefault="005415D8">
      <w:pPr>
        <w:rPr>
          <w:rFonts w:hint="eastAsia"/>
        </w:rPr>
      </w:pPr>
    </w:p>
    <w:p w14:paraId="4ABB7552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最后的总结：掌握“昕”的正确读音带来的益处</w:t>
      </w:r>
    </w:p>
    <w:p w14:paraId="0ADD939D" w14:textId="77777777" w:rsidR="005415D8" w:rsidRDefault="005415D8">
      <w:pPr>
        <w:rPr>
          <w:rFonts w:hint="eastAsia"/>
        </w:rPr>
      </w:pPr>
    </w:p>
    <w:p w14:paraId="2350A5A9" w14:textId="77777777" w:rsidR="005415D8" w:rsidRDefault="005415D8">
      <w:pPr>
        <w:rPr>
          <w:rFonts w:hint="eastAsia"/>
        </w:rPr>
      </w:pPr>
    </w:p>
    <w:p w14:paraId="06ECDBE9" w14:textId="77777777" w:rsidR="005415D8" w:rsidRDefault="005415D8">
      <w:pPr>
        <w:rPr>
          <w:rFonts w:hint="eastAsia"/>
        </w:rPr>
      </w:pPr>
      <w:r>
        <w:rPr>
          <w:rFonts w:hint="eastAsia"/>
        </w:rPr>
        <w:tab/>
        <w:t>学会正确发音不仅能够帮助个人在社交场合更加自信地表达自己，同时也是对中国传统文化的一种尊重与传承。特别是像“昕”这样富有文化意义的汉字，了解并掌握它的正确读音，可以让人们在日常生活中更加深刻地感受到中华文化的独特魅力。因此，无论是出于兴趣爱好还是实际需要，我们都应该积极学习和使用标准的普通话发音，共同促进语言文化的健康发展。</w:t>
      </w:r>
    </w:p>
    <w:p w14:paraId="3D28AA93" w14:textId="77777777" w:rsidR="005415D8" w:rsidRDefault="005415D8">
      <w:pPr>
        <w:rPr>
          <w:rFonts w:hint="eastAsia"/>
        </w:rPr>
      </w:pPr>
    </w:p>
    <w:p w14:paraId="0543CB71" w14:textId="77777777" w:rsidR="005415D8" w:rsidRDefault="005415D8">
      <w:pPr>
        <w:rPr>
          <w:rFonts w:hint="eastAsia"/>
        </w:rPr>
      </w:pPr>
    </w:p>
    <w:p w14:paraId="7C69A7F9" w14:textId="77777777" w:rsidR="005415D8" w:rsidRDefault="00541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5777A" w14:textId="14E04FFF" w:rsidR="00D963A2" w:rsidRDefault="00D963A2"/>
    <w:sectPr w:rsidR="00D9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A2"/>
    <w:rsid w:val="00343B86"/>
    <w:rsid w:val="005415D8"/>
    <w:rsid w:val="00D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EB68-8CF1-4250-A9BF-F4BE7643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