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388" w14:textId="77777777" w:rsidR="0060540A" w:rsidRDefault="0060540A">
      <w:pPr>
        <w:rPr>
          <w:rFonts w:hint="eastAsia"/>
        </w:rPr>
      </w:pPr>
      <w:r>
        <w:rPr>
          <w:rFonts w:hint="eastAsia"/>
        </w:rPr>
        <w:t>最冲的拼音简介</w:t>
      </w:r>
    </w:p>
    <w:p w14:paraId="65941E08" w14:textId="77777777" w:rsidR="0060540A" w:rsidRDefault="0060540A">
      <w:pPr>
        <w:rPr>
          <w:rFonts w:hint="eastAsia"/>
        </w:rPr>
      </w:pPr>
      <w:r>
        <w:rPr>
          <w:rFonts w:hint="eastAsia"/>
        </w:rPr>
        <w:t>当我们谈论“最冲”的拼音时，首先需要明确的是，“最冲”并不是一个标准汉语词汇，因此它没有官方规定的拼音。然而，在这个上下文中，我们可以将其视为一种比喻性的表达，用来形容那些在特定情境下显得特别突出、强烈或者具有冲击力的事物。比如，在描述某个人的观点或行为非常激进，或是某个产品的市场表现异常抢眼时，我们可能会用到类似“最冲”的表述。</w:t>
      </w:r>
    </w:p>
    <w:p w14:paraId="064EAF17" w14:textId="77777777" w:rsidR="0060540A" w:rsidRDefault="0060540A">
      <w:pPr>
        <w:rPr>
          <w:rFonts w:hint="eastAsia"/>
        </w:rPr>
      </w:pPr>
    </w:p>
    <w:p w14:paraId="74347602" w14:textId="77777777" w:rsidR="0060540A" w:rsidRDefault="0060540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D04B006" w14:textId="77777777" w:rsidR="0060540A" w:rsidRDefault="0060540A">
      <w:pPr>
        <w:rPr>
          <w:rFonts w:hint="eastAsia"/>
        </w:rPr>
      </w:pPr>
      <w:r>
        <w:rPr>
          <w:rFonts w:hint="eastAsia"/>
        </w:rPr>
        <w:t>汉字是中文书写系统的基本单位，而拼音则是帮助人们正确发音的辅助工具。每个汉字都有其对应的拼音，这有助于学习者更快地掌握汉语发音规则。拼音由声母和韵母组成，并且有时会带有声调符号。通过拼音，即使是初学者也能尝试读出他们不认识的汉字。</w:t>
      </w:r>
    </w:p>
    <w:p w14:paraId="06029A53" w14:textId="77777777" w:rsidR="0060540A" w:rsidRDefault="0060540A">
      <w:pPr>
        <w:rPr>
          <w:rFonts w:hint="eastAsia"/>
        </w:rPr>
      </w:pPr>
    </w:p>
    <w:p w14:paraId="35FC6CC5" w14:textId="77777777" w:rsidR="0060540A" w:rsidRDefault="0060540A">
      <w:pPr>
        <w:rPr>
          <w:rFonts w:hint="eastAsia"/>
        </w:rPr>
      </w:pPr>
      <w:r>
        <w:rPr>
          <w:rFonts w:hint="eastAsia"/>
        </w:rPr>
        <w:t>探索“最冲”的可能含义</w:t>
      </w:r>
    </w:p>
    <w:p w14:paraId="1243679A" w14:textId="77777777" w:rsidR="0060540A" w:rsidRDefault="0060540A">
      <w:pPr>
        <w:rPr>
          <w:rFonts w:hint="eastAsia"/>
        </w:rPr>
      </w:pPr>
      <w:r>
        <w:rPr>
          <w:rFonts w:hint="eastAsia"/>
        </w:rPr>
        <w:t>如果我们把“最冲”拆开来看，“最”表示程度上的极限，意味着最高级；“冲”则可以有多种解释，如向前闯、碰撞等意思。结合在一起，“最冲”或许可以理解为最具冲劲、最有动力的状态。在实际应用中，这种状态可能是对某种目标的强烈追求，也可能是面对挑战时不退缩的态度。</w:t>
      </w:r>
    </w:p>
    <w:p w14:paraId="38837795" w14:textId="77777777" w:rsidR="0060540A" w:rsidRDefault="0060540A">
      <w:pPr>
        <w:rPr>
          <w:rFonts w:hint="eastAsia"/>
        </w:rPr>
      </w:pPr>
    </w:p>
    <w:p w14:paraId="63F1E3D6" w14:textId="77777777" w:rsidR="0060540A" w:rsidRDefault="0060540A">
      <w:pPr>
        <w:rPr>
          <w:rFonts w:hint="eastAsia"/>
        </w:rPr>
      </w:pPr>
      <w:r>
        <w:rPr>
          <w:rFonts w:hint="eastAsia"/>
        </w:rPr>
        <w:t>如何在日常生活中体现“最冲”</w:t>
      </w:r>
    </w:p>
    <w:p w14:paraId="3DD425A8" w14:textId="77777777" w:rsidR="0060540A" w:rsidRDefault="0060540A">
      <w:pPr>
        <w:rPr>
          <w:rFonts w:hint="eastAsia"/>
        </w:rPr>
      </w:pPr>
      <w:r>
        <w:rPr>
          <w:rFonts w:hint="eastAsia"/>
        </w:rPr>
        <w:t>在生活中，无论是工作还是学习，保持“最冲”的精神都是非常重要的。这意味着我们需要勇于接受新挑战，不怕失败，持续努力以实现自己的目标。例如，在职业发展中不断进修提升自己，或是在学术研究中敢于提出新的理论假设。拥有这样的态度不仅能够促进个人成长，还能激励周围的人共同进步。</w:t>
      </w:r>
    </w:p>
    <w:p w14:paraId="61DBA228" w14:textId="77777777" w:rsidR="0060540A" w:rsidRDefault="0060540A">
      <w:pPr>
        <w:rPr>
          <w:rFonts w:hint="eastAsia"/>
        </w:rPr>
      </w:pPr>
    </w:p>
    <w:p w14:paraId="1B066A89" w14:textId="77777777" w:rsidR="0060540A" w:rsidRDefault="0060540A">
      <w:pPr>
        <w:rPr>
          <w:rFonts w:hint="eastAsia"/>
        </w:rPr>
      </w:pPr>
      <w:r>
        <w:rPr>
          <w:rFonts w:hint="eastAsia"/>
        </w:rPr>
        <w:t>最后的总结</w:t>
      </w:r>
    </w:p>
    <w:p w14:paraId="6F9A8708" w14:textId="77777777" w:rsidR="0060540A" w:rsidRDefault="0060540A">
      <w:pPr>
        <w:rPr>
          <w:rFonts w:hint="eastAsia"/>
        </w:rPr>
      </w:pPr>
      <w:r>
        <w:rPr>
          <w:rFonts w:hint="eastAsia"/>
        </w:rPr>
        <w:t>虽然“最冲的拼音”这一主题并非传统意义上的语言学讨论点，但它提供了一个有趣的角度来探讨积极性和进取心的重要性。无论是在个人发展还是团队合作中，“最冲”的精神都能激发无限潜力。希望通过本文的介绍，读者能够更好地理解并运用这种积极向上的态度于日常生活之中。</w:t>
      </w:r>
    </w:p>
    <w:p w14:paraId="755B1CED" w14:textId="77777777" w:rsidR="0060540A" w:rsidRDefault="0060540A">
      <w:pPr>
        <w:rPr>
          <w:rFonts w:hint="eastAsia"/>
        </w:rPr>
      </w:pPr>
    </w:p>
    <w:p w14:paraId="782F9233" w14:textId="77777777" w:rsidR="0060540A" w:rsidRDefault="0060540A">
      <w:pPr>
        <w:rPr>
          <w:rFonts w:hint="eastAsia"/>
        </w:rPr>
      </w:pPr>
    </w:p>
    <w:p w14:paraId="6D9C9CD0" w14:textId="77777777" w:rsidR="0060540A" w:rsidRDefault="00605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E6EE3" w14:textId="5408B88B" w:rsidR="00235FCB" w:rsidRDefault="00235FCB"/>
    <w:sectPr w:rsidR="0023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CB"/>
    <w:rsid w:val="00235FCB"/>
    <w:rsid w:val="00343B86"/>
    <w:rsid w:val="0060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0D9E-3839-4417-B2E9-78E83A4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