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A663C" w14:textId="77777777" w:rsidR="001E4287" w:rsidRDefault="001E4287">
      <w:pPr>
        <w:rPr>
          <w:rFonts w:hint="eastAsia"/>
        </w:rPr>
      </w:pPr>
    </w:p>
    <w:p w14:paraId="69B0B64B" w14:textId="77777777" w:rsidR="001E4287" w:rsidRDefault="001E4287">
      <w:pPr>
        <w:rPr>
          <w:rFonts w:hint="eastAsia"/>
        </w:rPr>
      </w:pPr>
      <w:r>
        <w:rPr>
          <w:rFonts w:hint="eastAsia"/>
        </w:rPr>
        <w:tab/>
        <w:t>最反常的气候打一成语</w:t>
      </w:r>
    </w:p>
    <w:p w14:paraId="47790390" w14:textId="77777777" w:rsidR="001E4287" w:rsidRDefault="001E4287">
      <w:pPr>
        <w:rPr>
          <w:rFonts w:hint="eastAsia"/>
        </w:rPr>
      </w:pPr>
    </w:p>
    <w:p w14:paraId="448AA1B2" w14:textId="77777777" w:rsidR="001E4287" w:rsidRDefault="001E4287">
      <w:pPr>
        <w:rPr>
          <w:rFonts w:hint="eastAsia"/>
        </w:rPr>
      </w:pPr>
    </w:p>
    <w:p w14:paraId="1D40B29E" w14:textId="77777777" w:rsidR="001E4287" w:rsidRDefault="001E4287">
      <w:pPr>
        <w:rPr>
          <w:rFonts w:hint="eastAsia"/>
        </w:rPr>
      </w:pPr>
      <w:r>
        <w:rPr>
          <w:rFonts w:hint="eastAsia"/>
        </w:rPr>
        <w:tab/>
        <w:t>在浩瀚的成语世界中，每一个成语都如同一颗璀璨的明珠，蕴含着丰富的文化内涵和深刻的哲理。而当我们面对“最反常的气候”这一谜题时，一个成语跃然纸上，那就是“晴天霹雳”。这个成语不仅形象地描绘了气候的反常，更在深层次上揭示了生活中突如其来的变故和打击。</w:t>
      </w:r>
    </w:p>
    <w:p w14:paraId="69B80411" w14:textId="77777777" w:rsidR="001E4287" w:rsidRDefault="001E4287">
      <w:pPr>
        <w:rPr>
          <w:rFonts w:hint="eastAsia"/>
        </w:rPr>
      </w:pPr>
    </w:p>
    <w:p w14:paraId="14A555AF" w14:textId="77777777" w:rsidR="001E4287" w:rsidRDefault="001E4287">
      <w:pPr>
        <w:rPr>
          <w:rFonts w:hint="eastAsia"/>
        </w:rPr>
      </w:pPr>
    </w:p>
    <w:p w14:paraId="713C2B85" w14:textId="77777777" w:rsidR="001E4287" w:rsidRDefault="001E4287">
      <w:pPr>
        <w:rPr>
          <w:rFonts w:hint="eastAsia"/>
        </w:rPr>
      </w:pPr>
    </w:p>
    <w:p w14:paraId="404E712C" w14:textId="77777777" w:rsidR="001E4287" w:rsidRDefault="001E4287">
      <w:pPr>
        <w:rPr>
          <w:rFonts w:hint="eastAsia"/>
        </w:rPr>
      </w:pPr>
      <w:r>
        <w:rPr>
          <w:rFonts w:hint="eastAsia"/>
        </w:rPr>
        <w:tab/>
        <w:t>晴天霹雳的字面意义</w:t>
      </w:r>
    </w:p>
    <w:p w14:paraId="0A765149" w14:textId="77777777" w:rsidR="001E4287" w:rsidRDefault="001E4287">
      <w:pPr>
        <w:rPr>
          <w:rFonts w:hint="eastAsia"/>
        </w:rPr>
      </w:pPr>
    </w:p>
    <w:p w14:paraId="7385C5A0" w14:textId="77777777" w:rsidR="001E4287" w:rsidRDefault="001E4287">
      <w:pPr>
        <w:rPr>
          <w:rFonts w:hint="eastAsia"/>
        </w:rPr>
      </w:pPr>
    </w:p>
    <w:p w14:paraId="0D946AB7" w14:textId="77777777" w:rsidR="001E4287" w:rsidRDefault="001E4287">
      <w:pPr>
        <w:rPr>
          <w:rFonts w:hint="eastAsia"/>
        </w:rPr>
      </w:pPr>
      <w:r>
        <w:rPr>
          <w:rFonts w:hint="eastAsia"/>
        </w:rPr>
        <w:tab/>
        <w:t>“晴天霹雳”字面意思是指在晴朗的天空中突然响起雷声，降下霹雳。这种景象在自然界中极为罕见，因此被视为一种反常的气候现象。它打破了人们对天气的常规预期，带来了突如其来的震撼和不安。这种突如其来的变故，正如生活中那些无法预料的困难和挑战，让人措手不及。</w:t>
      </w:r>
    </w:p>
    <w:p w14:paraId="3F6A22B4" w14:textId="77777777" w:rsidR="001E4287" w:rsidRDefault="001E4287">
      <w:pPr>
        <w:rPr>
          <w:rFonts w:hint="eastAsia"/>
        </w:rPr>
      </w:pPr>
    </w:p>
    <w:p w14:paraId="6288020C" w14:textId="77777777" w:rsidR="001E4287" w:rsidRDefault="001E4287">
      <w:pPr>
        <w:rPr>
          <w:rFonts w:hint="eastAsia"/>
        </w:rPr>
      </w:pPr>
    </w:p>
    <w:p w14:paraId="634DD3AB" w14:textId="77777777" w:rsidR="001E4287" w:rsidRDefault="001E4287">
      <w:pPr>
        <w:rPr>
          <w:rFonts w:hint="eastAsia"/>
        </w:rPr>
      </w:pPr>
    </w:p>
    <w:p w14:paraId="09C69ABD" w14:textId="77777777" w:rsidR="001E4287" w:rsidRDefault="001E4287">
      <w:pPr>
        <w:rPr>
          <w:rFonts w:hint="eastAsia"/>
        </w:rPr>
      </w:pPr>
      <w:r>
        <w:rPr>
          <w:rFonts w:hint="eastAsia"/>
        </w:rPr>
        <w:tab/>
        <w:t>晴天霹雳的引申含义</w:t>
      </w:r>
    </w:p>
    <w:p w14:paraId="4333403D" w14:textId="77777777" w:rsidR="001E4287" w:rsidRDefault="001E4287">
      <w:pPr>
        <w:rPr>
          <w:rFonts w:hint="eastAsia"/>
        </w:rPr>
      </w:pPr>
    </w:p>
    <w:p w14:paraId="10802910" w14:textId="77777777" w:rsidR="001E4287" w:rsidRDefault="001E4287">
      <w:pPr>
        <w:rPr>
          <w:rFonts w:hint="eastAsia"/>
        </w:rPr>
      </w:pPr>
    </w:p>
    <w:p w14:paraId="5651D883" w14:textId="77777777" w:rsidR="001E4287" w:rsidRDefault="001E4287">
      <w:pPr>
        <w:rPr>
          <w:rFonts w:hint="eastAsia"/>
        </w:rPr>
      </w:pPr>
      <w:r>
        <w:rPr>
          <w:rFonts w:hint="eastAsia"/>
        </w:rPr>
        <w:tab/>
        <w:t>除了字面意义外，“晴天霹雳”还常被用来形容生活中突如其来的变故或打击。这些变故可能来自于工作、家庭、健康等各个方面，让人在毫无准备的情况下陷入困境。这种突如其来的打击，往往让人感到无助和迷茫，仿佛整个世界都失去了色彩。</w:t>
      </w:r>
    </w:p>
    <w:p w14:paraId="2464E36F" w14:textId="77777777" w:rsidR="001E4287" w:rsidRDefault="001E4287">
      <w:pPr>
        <w:rPr>
          <w:rFonts w:hint="eastAsia"/>
        </w:rPr>
      </w:pPr>
    </w:p>
    <w:p w14:paraId="3F4697B8" w14:textId="77777777" w:rsidR="001E4287" w:rsidRDefault="001E4287">
      <w:pPr>
        <w:rPr>
          <w:rFonts w:hint="eastAsia"/>
        </w:rPr>
      </w:pPr>
    </w:p>
    <w:p w14:paraId="6A75DC65" w14:textId="77777777" w:rsidR="001E4287" w:rsidRDefault="001E4287">
      <w:pPr>
        <w:rPr>
          <w:rFonts w:hint="eastAsia"/>
        </w:rPr>
      </w:pPr>
    </w:p>
    <w:p w14:paraId="4F550FB7" w14:textId="77777777" w:rsidR="001E4287" w:rsidRDefault="001E4287">
      <w:pPr>
        <w:rPr>
          <w:rFonts w:hint="eastAsia"/>
        </w:rPr>
      </w:pPr>
      <w:r>
        <w:rPr>
          <w:rFonts w:hint="eastAsia"/>
        </w:rPr>
        <w:tab/>
        <w:t>然而，正是这些“晴天霹雳”般的变故，让我们更加深刻地认识到生活的无常和脆弱。它们迫使我们面对现实，学会在困境中寻找出路，学会在挫折中成长。正如一句古话所说：“祸兮福之所倚”，每一次的困境都可能成为我们人生中的一次转机。</w:t>
      </w:r>
    </w:p>
    <w:p w14:paraId="3A78CAC5" w14:textId="77777777" w:rsidR="001E4287" w:rsidRDefault="001E4287">
      <w:pPr>
        <w:rPr>
          <w:rFonts w:hint="eastAsia"/>
        </w:rPr>
      </w:pPr>
    </w:p>
    <w:p w14:paraId="1114B320" w14:textId="77777777" w:rsidR="001E4287" w:rsidRDefault="001E4287">
      <w:pPr>
        <w:rPr>
          <w:rFonts w:hint="eastAsia"/>
        </w:rPr>
      </w:pPr>
    </w:p>
    <w:p w14:paraId="4B173DCD" w14:textId="77777777" w:rsidR="001E4287" w:rsidRDefault="001E4287">
      <w:pPr>
        <w:rPr>
          <w:rFonts w:hint="eastAsia"/>
        </w:rPr>
      </w:pPr>
    </w:p>
    <w:p w14:paraId="13C967C1" w14:textId="77777777" w:rsidR="001E4287" w:rsidRDefault="001E4287">
      <w:pPr>
        <w:rPr>
          <w:rFonts w:hint="eastAsia"/>
        </w:rPr>
      </w:pPr>
      <w:r>
        <w:rPr>
          <w:rFonts w:hint="eastAsia"/>
        </w:rPr>
        <w:tab/>
        <w:t>晴天霹雳与人生哲理</w:t>
      </w:r>
    </w:p>
    <w:p w14:paraId="3876A6A2" w14:textId="77777777" w:rsidR="001E4287" w:rsidRDefault="001E4287">
      <w:pPr>
        <w:rPr>
          <w:rFonts w:hint="eastAsia"/>
        </w:rPr>
      </w:pPr>
    </w:p>
    <w:p w14:paraId="42428C2A" w14:textId="77777777" w:rsidR="001E4287" w:rsidRDefault="001E4287">
      <w:pPr>
        <w:rPr>
          <w:rFonts w:hint="eastAsia"/>
        </w:rPr>
      </w:pPr>
    </w:p>
    <w:p w14:paraId="61280FE5" w14:textId="77777777" w:rsidR="001E4287" w:rsidRDefault="001E4287">
      <w:pPr>
        <w:rPr>
          <w:rFonts w:hint="eastAsia"/>
        </w:rPr>
      </w:pPr>
      <w:r>
        <w:rPr>
          <w:rFonts w:hint="eastAsia"/>
        </w:rPr>
        <w:tab/>
        <w:t>“晴天霹雳”不仅是一个成语，更是一种人生哲理。它提醒我们，生活中总会有突如其来的变故和打击，但只要我们保持冷静和乐观，积极面对，就一定能够找到解决问题的方法。同时，它也告诉我们，人生的价值并不在于一帆风顺，而在于如何在逆境中坚持和成长。</w:t>
      </w:r>
    </w:p>
    <w:p w14:paraId="0A191390" w14:textId="77777777" w:rsidR="001E4287" w:rsidRDefault="001E4287">
      <w:pPr>
        <w:rPr>
          <w:rFonts w:hint="eastAsia"/>
        </w:rPr>
      </w:pPr>
    </w:p>
    <w:p w14:paraId="2A1C55DA" w14:textId="77777777" w:rsidR="001E4287" w:rsidRDefault="001E4287">
      <w:pPr>
        <w:rPr>
          <w:rFonts w:hint="eastAsia"/>
        </w:rPr>
      </w:pPr>
    </w:p>
    <w:p w14:paraId="1E4A6780" w14:textId="77777777" w:rsidR="001E4287" w:rsidRDefault="001E4287">
      <w:pPr>
        <w:rPr>
          <w:rFonts w:hint="eastAsia"/>
        </w:rPr>
      </w:pPr>
    </w:p>
    <w:p w14:paraId="446E78C8" w14:textId="77777777" w:rsidR="001E4287" w:rsidRDefault="001E4287">
      <w:pPr>
        <w:rPr>
          <w:rFonts w:hint="eastAsia"/>
        </w:rPr>
      </w:pPr>
      <w:r>
        <w:rPr>
          <w:rFonts w:hint="eastAsia"/>
        </w:rPr>
        <w:tab/>
        <w:t>因此，当我们遇到“晴天霹雳”般的困境时，不妨将其视为一次锻炼和提升自己的机会。让我们勇敢地面对挑战，用智慧和勇气去战胜困难，迎接更加美好的未来。</w:t>
      </w:r>
    </w:p>
    <w:p w14:paraId="2456F105" w14:textId="77777777" w:rsidR="001E4287" w:rsidRDefault="001E4287">
      <w:pPr>
        <w:rPr>
          <w:rFonts w:hint="eastAsia"/>
        </w:rPr>
      </w:pPr>
    </w:p>
    <w:p w14:paraId="78B826D3" w14:textId="77777777" w:rsidR="001E4287" w:rsidRDefault="001E4287">
      <w:pPr>
        <w:rPr>
          <w:rFonts w:hint="eastAsia"/>
        </w:rPr>
      </w:pPr>
    </w:p>
    <w:p w14:paraId="2EAEF400" w14:textId="77777777" w:rsidR="001E4287" w:rsidRDefault="001E4287">
      <w:pPr>
        <w:rPr>
          <w:rFonts w:hint="eastAsia"/>
        </w:rPr>
      </w:pPr>
    </w:p>
    <w:p w14:paraId="30DDBD54" w14:textId="77777777" w:rsidR="001E4287" w:rsidRDefault="001E428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C09617" w14:textId="77777777" w:rsidR="001E4287" w:rsidRDefault="001E4287">
      <w:pPr>
        <w:rPr>
          <w:rFonts w:hint="eastAsia"/>
        </w:rPr>
      </w:pPr>
    </w:p>
    <w:p w14:paraId="6D475CD3" w14:textId="77777777" w:rsidR="001E4287" w:rsidRDefault="001E4287">
      <w:pPr>
        <w:rPr>
          <w:rFonts w:hint="eastAsia"/>
        </w:rPr>
      </w:pPr>
    </w:p>
    <w:p w14:paraId="6695FD27" w14:textId="77777777" w:rsidR="001E4287" w:rsidRDefault="001E4287">
      <w:pPr>
        <w:rPr>
          <w:rFonts w:hint="eastAsia"/>
        </w:rPr>
      </w:pPr>
      <w:r>
        <w:rPr>
          <w:rFonts w:hint="eastAsia"/>
        </w:rPr>
        <w:tab/>
        <w:t>“晴天霹雳”不仅是一个描绘反常气候的成语，更是一种深刻的人生哲理。它让我们认识到生活的无常和脆弱，也让我们学会在困境中寻找出路，在挫折中成长。让我们带着这份哲理，勇敢地面对生活中的每一个挑战，迎接更加精彩的人生。</w:t>
      </w:r>
    </w:p>
    <w:p w14:paraId="437F9A00" w14:textId="77777777" w:rsidR="001E4287" w:rsidRDefault="001E4287">
      <w:pPr>
        <w:rPr>
          <w:rFonts w:hint="eastAsia"/>
        </w:rPr>
      </w:pPr>
    </w:p>
    <w:p w14:paraId="7037D10D" w14:textId="77777777" w:rsidR="001E4287" w:rsidRDefault="001E4287">
      <w:pPr>
        <w:rPr>
          <w:rFonts w:hint="eastAsia"/>
        </w:rPr>
      </w:pPr>
    </w:p>
    <w:p w14:paraId="66E121E5" w14:textId="77777777" w:rsidR="001E4287" w:rsidRDefault="001E42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D6D7BB" w14:textId="285BDAAF" w:rsidR="009C10FE" w:rsidRDefault="009C10FE"/>
    <w:sectPr w:rsidR="009C1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0FE"/>
    <w:rsid w:val="001E4287"/>
    <w:rsid w:val="00343B86"/>
    <w:rsid w:val="009C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4B96E-9E83-43E7-AAFA-15B5B555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0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0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0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0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0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0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0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0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0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0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0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0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0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0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0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0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0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0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0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0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0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0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0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0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0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0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