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10C9" w14:textId="77777777" w:rsidR="00116E73" w:rsidRDefault="00116E73">
      <w:pPr>
        <w:rPr>
          <w:rFonts w:hint="eastAsia"/>
        </w:rPr>
      </w:pPr>
      <w:r>
        <w:rPr>
          <w:rFonts w:hint="eastAsia"/>
        </w:rPr>
        <w:t>zui hou yi zhan de jian jie</w:t>
      </w:r>
    </w:p>
    <w:p w14:paraId="1467AA8E" w14:textId="77777777" w:rsidR="00116E73" w:rsidRDefault="00116E73">
      <w:pPr>
        <w:rPr>
          <w:rFonts w:hint="eastAsia"/>
        </w:rPr>
      </w:pPr>
      <w:r>
        <w:rPr>
          <w:rFonts w:hint="eastAsia"/>
        </w:rPr>
        <w:t>《最后一战》（Halo）是全球知名的科幻射击游戏系列，自2001年首次发布以来，便以其精良的制作、引人入胜的故事背景和卓越的游戏体验赢得了无数玩家的喜爱。作为微软旗下的王牌IP之一，《最后一战》不仅定义了现代第一人称射击游戏的标准，还通过其丰富的世界观和深刻的角色塑造，在游戏史上留下了浓墨重彩的一笔。</w:t>
      </w:r>
    </w:p>
    <w:p w14:paraId="69B490C3" w14:textId="77777777" w:rsidR="00116E73" w:rsidRDefault="00116E73">
      <w:pPr>
        <w:rPr>
          <w:rFonts w:hint="eastAsia"/>
        </w:rPr>
      </w:pPr>
    </w:p>
    <w:p w14:paraId="773307BB" w14:textId="77777777" w:rsidR="00116E73" w:rsidRDefault="00116E73">
      <w:pPr>
        <w:rPr>
          <w:rFonts w:hint="eastAsia"/>
        </w:rPr>
      </w:pPr>
      <w:r>
        <w:rPr>
          <w:rFonts w:hint="eastAsia"/>
        </w:rPr>
        <w:t>shijie guan yu qing jie shao</w:t>
      </w:r>
    </w:p>
    <w:p w14:paraId="305177E1" w14:textId="77777777" w:rsidR="00116E73" w:rsidRDefault="00116E73">
      <w:pPr>
        <w:rPr>
          <w:rFonts w:hint="eastAsia"/>
        </w:rPr>
      </w:pPr>
      <w:r>
        <w:rPr>
          <w:rFonts w:hint="eastAsia"/>
        </w:rPr>
        <w:t>在《最后一战》的世界观中，人类与外星种族“星盟”之间的战争构成了主线剧情的核心。故事发生在一个遥远的未来，人类文明已经扩展到银河系的多个星球。然而，由于资源争夺和技术差异，人类与由多个外星种族组成的星盟爆发了激烈的冲突。在这场战争中，玩家将扮演超级士兵——士官长（Master Chief），一位身穿动力装甲、拥有超强战斗力的斯巴达战士。他的任务不仅是保护人类免受灭绝威胁，还要揭开隐藏在环形空间站“光环”背后的秘密。</w:t>
      </w:r>
    </w:p>
    <w:p w14:paraId="408AD0C7" w14:textId="77777777" w:rsidR="00116E73" w:rsidRDefault="00116E73">
      <w:pPr>
        <w:rPr>
          <w:rFonts w:hint="eastAsia"/>
        </w:rPr>
      </w:pPr>
    </w:p>
    <w:p w14:paraId="26012909" w14:textId="77777777" w:rsidR="00116E73" w:rsidRDefault="00116E73">
      <w:pPr>
        <w:rPr>
          <w:rFonts w:hint="eastAsia"/>
        </w:rPr>
      </w:pPr>
      <w:r>
        <w:rPr>
          <w:rFonts w:hint="eastAsia"/>
        </w:rPr>
        <w:t>you xi te se fen xi</w:t>
      </w:r>
    </w:p>
    <w:p w14:paraId="01936938" w14:textId="77777777" w:rsidR="00116E73" w:rsidRDefault="00116E73">
      <w:pPr>
        <w:rPr>
          <w:rFonts w:hint="eastAsia"/>
        </w:rPr>
      </w:pPr>
      <w:r>
        <w:rPr>
          <w:rFonts w:hint="eastAsia"/>
        </w:rPr>
        <w:t>《最后一战》系列以其独特的游戏特色吸引了大量粉丝。它开创性地引入了双武器切换系统，使战斗更加策略化。玩家需要根据敌人类型和战场环境选择合适的武器组合，这一设计至今仍被许多FPS游戏借鉴。游戏中的载具玩法也是一大亮点，从经典的疣猪号（Warthog）到飞行器天蝎号（Scorpion），这些载具不仅增加了战斗的多样性，还让玩家感受到身临其境的未来战争氛围。《最后一战》的多人模式同样备受好评，支持多种竞技模式和地图，为玩家提供了持久的乐趣。</w:t>
      </w:r>
    </w:p>
    <w:p w14:paraId="792C30DC" w14:textId="77777777" w:rsidR="00116E73" w:rsidRDefault="00116E73">
      <w:pPr>
        <w:rPr>
          <w:rFonts w:hint="eastAsia"/>
        </w:rPr>
      </w:pPr>
    </w:p>
    <w:p w14:paraId="5E988DC9" w14:textId="77777777" w:rsidR="00116E73" w:rsidRDefault="00116E73">
      <w:pPr>
        <w:rPr>
          <w:rFonts w:hint="eastAsia"/>
        </w:rPr>
      </w:pPr>
      <w:r>
        <w:rPr>
          <w:rFonts w:hint="eastAsia"/>
        </w:rPr>
        <w:t>jiao se yu gushi de mi li</w:t>
      </w:r>
    </w:p>
    <w:p w14:paraId="085D1413" w14:textId="77777777" w:rsidR="00116E73" w:rsidRDefault="00116E73">
      <w:pPr>
        <w:rPr>
          <w:rFonts w:hint="eastAsia"/>
        </w:rPr>
      </w:pPr>
      <w:r>
        <w:rPr>
          <w:rFonts w:hint="eastAsia"/>
        </w:rPr>
        <w:t>除了出色的游戏机制，《最后一战》的故事叙述也是其成功的关键因素之一。士官长作为主角，虽然几乎从未摘下头盔或开口说话，但他的坚毅形象却深深印刻在玩家心中。围绕他展开的故事情节跌宕起伏，既有宏大的星际战争场面，也有细腻的情感刻画。例如，在《光环4》中，士官长与人工智能科塔娜之间复杂的关系成为了贯穿全作的重要线索。这种对角色内心世界的探索，使得整个系列不仅仅是一部简单的动作游戏，更像是一部充满哲学思考的科幻史诗。</w:t>
      </w:r>
    </w:p>
    <w:p w14:paraId="74D1DA5B" w14:textId="77777777" w:rsidR="00116E73" w:rsidRDefault="00116E73">
      <w:pPr>
        <w:rPr>
          <w:rFonts w:hint="eastAsia"/>
        </w:rPr>
      </w:pPr>
    </w:p>
    <w:p w14:paraId="3050EF44" w14:textId="77777777" w:rsidR="00116E73" w:rsidRDefault="00116E73">
      <w:pPr>
        <w:rPr>
          <w:rFonts w:hint="eastAsia"/>
        </w:rPr>
      </w:pPr>
      <w:r>
        <w:rPr>
          <w:rFonts w:hint="eastAsia"/>
        </w:rPr>
        <w:t>wen hua ying xiang yu wei lai</w:t>
      </w:r>
    </w:p>
    <w:p w14:paraId="3088446E" w14:textId="77777777" w:rsidR="00116E73" w:rsidRDefault="00116E73">
      <w:pPr>
        <w:rPr>
          <w:rFonts w:hint="eastAsia"/>
        </w:rPr>
      </w:pPr>
      <w:r>
        <w:rPr>
          <w:rFonts w:hint="eastAsia"/>
        </w:rPr>
        <w:t>《最后一战》早已超越了单纯的游戏范畴，发展成为一个跨媒体的文化现象。除了游戏本身，该系列还衍生出了小说、漫画、动画以及电影等多种形式的作品，进一步丰富了其宇宙设定。近年来，随着技术的进步，《最后一战：无限》等新作再次点燃了玩家们的热情，同时也在视觉效果和玩法创新上达到了新的高度。可以预见，《最后一战》将继续在全球范围内产生深远影响，并成为连接过去与未来的桥梁，引领更多人进入那个神秘而壮丽的科幻世界。</w:t>
      </w:r>
    </w:p>
    <w:p w14:paraId="405252C4" w14:textId="77777777" w:rsidR="00116E73" w:rsidRDefault="00116E73">
      <w:pPr>
        <w:rPr>
          <w:rFonts w:hint="eastAsia"/>
        </w:rPr>
      </w:pPr>
    </w:p>
    <w:p w14:paraId="33078EAB" w14:textId="77777777" w:rsidR="00116E73" w:rsidRDefault="00116E73">
      <w:pPr>
        <w:rPr>
          <w:rFonts w:hint="eastAsia"/>
        </w:rPr>
      </w:pPr>
      <w:r>
        <w:rPr>
          <w:rFonts w:hint="eastAsia"/>
        </w:rPr>
        <w:t>本文是由每日作文网(2345lzwz.com)为大家创作</w:t>
      </w:r>
    </w:p>
    <w:p w14:paraId="7BBBC219" w14:textId="313E030B" w:rsidR="00126CFD" w:rsidRDefault="00126CFD"/>
    <w:sectPr w:rsidR="00126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FD"/>
    <w:rsid w:val="00116E73"/>
    <w:rsid w:val="00126CFD"/>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B64D2-D63F-4830-836A-1A990D54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CFD"/>
    <w:rPr>
      <w:rFonts w:cstheme="majorBidi"/>
      <w:color w:val="2F5496" w:themeColor="accent1" w:themeShade="BF"/>
      <w:sz w:val="28"/>
      <w:szCs w:val="28"/>
    </w:rPr>
  </w:style>
  <w:style w:type="character" w:customStyle="1" w:styleId="50">
    <w:name w:val="标题 5 字符"/>
    <w:basedOn w:val="a0"/>
    <w:link w:val="5"/>
    <w:uiPriority w:val="9"/>
    <w:semiHidden/>
    <w:rsid w:val="00126CFD"/>
    <w:rPr>
      <w:rFonts w:cstheme="majorBidi"/>
      <w:color w:val="2F5496" w:themeColor="accent1" w:themeShade="BF"/>
      <w:sz w:val="24"/>
    </w:rPr>
  </w:style>
  <w:style w:type="character" w:customStyle="1" w:styleId="60">
    <w:name w:val="标题 6 字符"/>
    <w:basedOn w:val="a0"/>
    <w:link w:val="6"/>
    <w:uiPriority w:val="9"/>
    <w:semiHidden/>
    <w:rsid w:val="00126CFD"/>
    <w:rPr>
      <w:rFonts w:cstheme="majorBidi"/>
      <w:b/>
      <w:bCs/>
      <w:color w:val="2F5496" w:themeColor="accent1" w:themeShade="BF"/>
    </w:rPr>
  </w:style>
  <w:style w:type="character" w:customStyle="1" w:styleId="70">
    <w:name w:val="标题 7 字符"/>
    <w:basedOn w:val="a0"/>
    <w:link w:val="7"/>
    <w:uiPriority w:val="9"/>
    <w:semiHidden/>
    <w:rsid w:val="00126CFD"/>
    <w:rPr>
      <w:rFonts w:cstheme="majorBidi"/>
      <w:b/>
      <w:bCs/>
      <w:color w:val="595959" w:themeColor="text1" w:themeTint="A6"/>
    </w:rPr>
  </w:style>
  <w:style w:type="character" w:customStyle="1" w:styleId="80">
    <w:name w:val="标题 8 字符"/>
    <w:basedOn w:val="a0"/>
    <w:link w:val="8"/>
    <w:uiPriority w:val="9"/>
    <w:semiHidden/>
    <w:rsid w:val="00126CFD"/>
    <w:rPr>
      <w:rFonts w:cstheme="majorBidi"/>
      <w:color w:val="595959" w:themeColor="text1" w:themeTint="A6"/>
    </w:rPr>
  </w:style>
  <w:style w:type="character" w:customStyle="1" w:styleId="90">
    <w:name w:val="标题 9 字符"/>
    <w:basedOn w:val="a0"/>
    <w:link w:val="9"/>
    <w:uiPriority w:val="9"/>
    <w:semiHidden/>
    <w:rsid w:val="00126CFD"/>
    <w:rPr>
      <w:rFonts w:eastAsiaTheme="majorEastAsia" w:cstheme="majorBidi"/>
      <w:color w:val="595959" w:themeColor="text1" w:themeTint="A6"/>
    </w:rPr>
  </w:style>
  <w:style w:type="paragraph" w:styleId="a3">
    <w:name w:val="Title"/>
    <w:basedOn w:val="a"/>
    <w:next w:val="a"/>
    <w:link w:val="a4"/>
    <w:uiPriority w:val="10"/>
    <w:qFormat/>
    <w:rsid w:val="00126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CFD"/>
    <w:pPr>
      <w:spacing w:before="160"/>
      <w:jc w:val="center"/>
    </w:pPr>
    <w:rPr>
      <w:i/>
      <w:iCs/>
      <w:color w:val="404040" w:themeColor="text1" w:themeTint="BF"/>
    </w:rPr>
  </w:style>
  <w:style w:type="character" w:customStyle="1" w:styleId="a8">
    <w:name w:val="引用 字符"/>
    <w:basedOn w:val="a0"/>
    <w:link w:val="a7"/>
    <w:uiPriority w:val="29"/>
    <w:rsid w:val="00126CFD"/>
    <w:rPr>
      <w:i/>
      <w:iCs/>
      <w:color w:val="404040" w:themeColor="text1" w:themeTint="BF"/>
    </w:rPr>
  </w:style>
  <w:style w:type="paragraph" w:styleId="a9">
    <w:name w:val="List Paragraph"/>
    <w:basedOn w:val="a"/>
    <w:uiPriority w:val="34"/>
    <w:qFormat/>
    <w:rsid w:val="00126CFD"/>
    <w:pPr>
      <w:ind w:left="720"/>
      <w:contextualSpacing/>
    </w:pPr>
  </w:style>
  <w:style w:type="character" w:styleId="aa">
    <w:name w:val="Intense Emphasis"/>
    <w:basedOn w:val="a0"/>
    <w:uiPriority w:val="21"/>
    <w:qFormat/>
    <w:rsid w:val="00126CFD"/>
    <w:rPr>
      <w:i/>
      <w:iCs/>
      <w:color w:val="2F5496" w:themeColor="accent1" w:themeShade="BF"/>
    </w:rPr>
  </w:style>
  <w:style w:type="paragraph" w:styleId="ab">
    <w:name w:val="Intense Quote"/>
    <w:basedOn w:val="a"/>
    <w:next w:val="a"/>
    <w:link w:val="ac"/>
    <w:uiPriority w:val="30"/>
    <w:qFormat/>
    <w:rsid w:val="00126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CFD"/>
    <w:rPr>
      <w:i/>
      <w:iCs/>
      <w:color w:val="2F5496" w:themeColor="accent1" w:themeShade="BF"/>
    </w:rPr>
  </w:style>
  <w:style w:type="character" w:styleId="ad">
    <w:name w:val="Intense Reference"/>
    <w:basedOn w:val="a0"/>
    <w:uiPriority w:val="32"/>
    <w:qFormat/>
    <w:rsid w:val="00126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