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7E4A" w14:textId="77777777" w:rsidR="005B1116" w:rsidRDefault="005B1116">
      <w:pPr>
        <w:rPr>
          <w:rFonts w:hint="eastAsia"/>
        </w:rPr>
      </w:pPr>
      <w:r>
        <w:rPr>
          <w:rFonts w:hint="eastAsia"/>
        </w:rPr>
        <w:t>最早的汉语的拼音字母</w:t>
      </w:r>
    </w:p>
    <w:p w14:paraId="4474560E" w14:textId="77777777" w:rsidR="005B1116" w:rsidRDefault="005B1116">
      <w:pPr>
        <w:rPr>
          <w:rFonts w:hint="eastAsia"/>
        </w:rPr>
      </w:pPr>
      <w:r>
        <w:rPr>
          <w:rFonts w:hint="eastAsia"/>
        </w:rPr>
        <w:t>汉语拼音是辅助汉字读音、学习普通话的工具，它采用拉丁字母来表示汉语发音。然而，在汉语拼音被正式确立之前，历史上已经有过多种形式尝试使用字母来记录汉语的发音，这些早期的努力为现代汉语拼音系统的形成奠定了基础。</w:t>
      </w:r>
    </w:p>
    <w:p w14:paraId="730F74E6" w14:textId="77777777" w:rsidR="005B1116" w:rsidRDefault="005B1116">
      <w:pPr>
        <w:rPr>
          <w:rFonts w:hint="eastAsia"/>
        </w:rPr>
      </w:pPr>
    </w:p>
    <w:p w14:paraId="504BB081" w14:textId="77777777" w:rsidR="005B1116" w:rsidRDefault="005B1116">
      <w:pPr>
        <w:rPr>
          <w:rFonts w:hint="eastAsia"/>
        </w:rPr>
      </w:pPr>
      <w:r>
        <w:rPr>
          <w:rFonts w:hint="eastAsia"/>
        </w:rPr>
        <w:t>古代传教士的努力</w:t>
      </w:r>
    </w:p>
    <w:p w14:paraId="4A638D52" w14:textId="77777777" w:rsidR="005B1116" w:rsidRDefault="005B1116">
      <w:pPr>
        <w:rPr>
          <w:rFonts w:hint="eastAsia"/>
        </w:rPr>
      </w:pPr>
      <w:r>
        <w:rPr>
          <w:rFonts w:hint="eastAsia"/>
        </w:rPr>
        <w:t>在明朝末年和清朝时期，随着西方传教士来到中国，他们开始尝试用拉丁字母拼写汉语，以帮助记忆汉字的发音。其中，意大利籍传教士利玛窦（Matteo Ricci）与罗明坚（Michele Ruggieri）合作编写的《葡汉辞典》便是最早将汉字与拉丁字母对应的例子之一。尽管这本词典主要是为了满足葡萄牙商人与中国进行贸易交流的需求，但它也标志着西方对汉语语音系统认知的一个重要起点。</w:t>
      </w:r>
    </w:p>
    <w:p w14:paraId="49ACD34C" w14:textId="77777777" w:rsidR="005B1116" w:rsidRDefault="005B1116">
      <w:pPr>
        <w:rPr>
          <w:rFonts w:hint="eastAsia"/>
        </w:rPr>
      </w:pPr>
    </w:p>
    <w:p w14:paraId="693F23C6" w14:textId="77777777" w:rsidR="005B1116" w:rsidRDefault="005B1116">
      <w:pPr>
        <w:rPr>
          <w:rFonts w:hint="eastAsia"/>
        </w:rPr>
      </w:pPr>
      <w:r>
        <w:rPr>
          <w:rFonts w:hint="eastAsia"/>
        </w:rPr>
        <w:t>威妥玛拼音的诞生</w:t>
      </w:r>
    </w:p>
    <w:p w14:paraId="425BF0F1" w14:textId="77777777" w:rsidR="005B1116" w:rsidRDefault="005B1116">
      <w:pPr>
        <w:rPr>
          <w:rFonts w:hint="eastAsia"/>
        </w:rPr>
      </w:pPr>
      <w:r>
        <w:rPr>
          <w:rFonts w:hint="eastAsia"/>
        </w:rPr>
        <w:t>真正意义上广泛影响后世的早期汉语拼音方案应属19世纪中叶由英国驻华外交官威妥玛（Thomas Francis Wade）所创立的“威妥玛拼音”。该系统最初是为了帮助外国人学习汉语而设计，并在随后的一百年间成为国际上最常用的汉语注音方法。威妥玛拼音通过调整拉丁字母的使用规则，尽可能准确地反映了当时北京话的发音特点，虽然存在一些局限性，如未能精确区分某些相似音素等，但其贡献不可忽视。</w:t>
      </w:r>
    </w:p>
    <w:p w14:paraId="4CB244B2" w14:textId="77777777" w:rsidR="005B1116" w:rsidRDefault="005B1116">
      <w:pPr>
        <w:rPr>
          <w:rFonts w:hint="eastAsia"/>
        </w:rPr>
      </w:pPr>
    </w:p>
    <w:p w14:paraId="67405063" w14:textId="77777777" w:rsidR="005B1116" w:rsidRDefault="005B1116">
      <w:pPr>
        <w:rPr>
          <w:rFonts w:hint="eastAsia"/>
        </w:rPr>
      </w:pPr>
      <w:r>
        <w:rPr>
          <w:rFonts w:hint="eastAsia"/>
        </w:rPr>
        <w:t>国语罗马字与拉丁化新文字</w:t>
      </w:r>
    </w:p>
    <w:p w14:paraId="4E0AC4C4" w14:textId="77777777" w:rsidR="005B1116" w:rsidRDefault="005B1116">
      <w:pPr>
        <w:rPr>
          <w:rFonts w:hint="eastAsia"/>
        </w:rPr>
      </w:pPr>
      <w:r>
        <w:rPr>
          <w:rFonts w:hint="eastAsia"/>
        </w:rPr>
        <w:t>进入20世纪之后，随着民族意识的觉醒以及文化教育普及的需求增长，出现了两种重要的拼音改革尝试：赵元任提出的“国语罗马字”（Gwoyeu Romatzyh, GR），以及瞿秋白等人倡导的“拉丁化新文字”。两者都旨在建立一套更加科学合理的汉语拼音体系，前者强调通过字母组合直接反映声调变化，后者则侧重于简化书写形式以便于推广。这两种方案虽未最终成为官方标准，但在促进汉语拼音化进程中发挥了重要作用。</w:t>
      </w:r>
    </w:p>
    <w:p w14:paraId="3187A1BD" w14:textId="77777777" w:rsidR="005B1116" w:rsidRDefault="005B1116">
      <w:pPr>
        <w:rPr>
          <w:rFonts w:hint="eastAsia"/>
        </w:rPr>
      </w:pPr>
    </w:p>
    <w:p w14:paraId="3AEE9A0D" w14:textId="77777777" w:rsidR="005B1116" w:rsidRDefault="005B1116">
      <w:pPr>
        <w:rPr>
          <w:rFonts w:hint="eastAsia"/>
        </w:rPr>
      </w:pPr>
      <w:r>
        <w:rPr>
          <w:rFonts w:hint="eastAsia"/>
        </w:rPr>
        <w:t>现代汉语拼音的确立</w:t>
      </w:r>
    </w:p>
    <w:p w14:paraId="4AAD8A15" w14:textId="77777777" w:rsidR="005B1116" w:rsidRDefault="005B1116">
      <w:pPr>
        <w:rPr>
          <w:rFonts w:hint="eastAsia"/>
        </w:rPr>
      </w:pPr>
      <w:r>
        <w:rPr>
          <w:rFonts w:hint="eastAsia"/>
        </w:rPr>
        <w:t>中华人民共和国成立后，为了统一全国的语言文字规范，便于扫盲及教育事业的发展，国家语言文字工作委员会于1日晚间公布了《汉语拼音方案》，并于1958年正式实施。这套系统综合了以往各种拼音方案的优点，采用了更为简洁且易于学习的形式，不仅成功解决了汉字读音标注问题，还促进了信息技术时代下中文信息处理技术的进步。</w:t>
      </w:r>
    </w:p>
    <w:p w14:paraId="05D7D6AF" w14:textId="77777777" w:rsidR="005B1116" w:rsidRDefault="005B1116">
      <w:pPr>
        <w:rPr>
          <w:rFonts w:hint="eastAsia"/>
        </w:rPr>
      </w:pPr>
    </w:p>
    <w:p w14:paraId="5A964F38" w14:textId="77777777" w:rsidR="005B1116" w:rsidRDefault="005B1116">
      <w:pPr>
        <w:rPr>
          <w:rFonts w:hint="eastAsia"/>
        </w:rPr>
      </w:pPr>
    </w:p>
    <w:p w14:paraId="23A99A7D" w14:textId="77777777" w:rsidR="005B1116" w:rsidRDefault="005B1116">
      <w:pPr>
        <w:rPr>
          <w:rFonts w:hint="eastAsia"/>
        </w:rPr>
      </w:pPr>
      <w:r>
        <w:rPr>
          <w:rFonts w:hint="eastAsia"/>
        </w:rPr>
        <w:t>本文是由每日作文网(2345lzwz.com)为大家创作</w:t>
      </w:r>
    </w:p>
    <w:p w14:paraId="48F62E53" w14:textId="5369FA06" w:rsidR="00AF13AB" w:rsidRDefault="00AF13AB"/>
    <w:sectPr w:rsidR="00AF1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AB"/>
    <w:rsid w:val="00343B86"/>
    <w:rsid w:val="005B1116"/>
    <w:rsid w:val="00AF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96454-C795-45BB-8C0E-AED6B41C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3AB"/>
    <w:rPr>
      <w:rFonts w:cstheme="majorBidi"/>
      <w:color w:val="2F5496" w:themeColor="accent1" w:themeShade="BF"/>
      <w:sz w:val="28"/>
      <w:szCs w:val="28"/>
    </w:rPr>
  </w:style>
  <w:style w:type="character" w:customStyle="1" w:styleId="50">
    <w:name w:val="标题 5 字符"/>
    <w:basedOn w:val="a0"/>
    <w:link w:val="5"/>
    <w:uiPriority w:val="9"/>
    <w:semiHidden/>
    <w:rsid w:val="00AF13AB"/>
    <w:rPr>
      <w:rFonts w:cstheme="majorBidi"/>
      <w:color w:val="2F5496" w:themeColor="accent1" w:themeShade="BF"/>
      <w:sz w:val="24"/>
    </w:rPr>
  </w:style>
  <w:style w:type="character" w:customStyle="1" w:styleId="60">
    <w:name w:val="标题 6 字符"/>
    <w:basedOn w:val="a0"/>
    <w:link w:val="6"/>
    <w:uiPriority w:val="9"/>
    <w:semiHidden/>
    <w:rsid w:val="00AF13AB"/>
    <w:rPr>
      <w:rFonts w:cstheme="majorBidi"/>
      <w:b/>
      <w:bCs/>
      <w:color w:val="2F5496" w:themeColor="accent1" w:themeShade="BF"/>
    </w:rPr>
  </w:style>
  <w:style w:type="character" w:customStyle="1" w:styleId="70">
    <w:name w:val="标题 7 字符"/>
    <w:basedOn w:val="a0"/>
    <w:link w:val="7"/>
    <w:uiPriority w:val="9"/>
    <w:semiHidden/>
    <w:rsid w:val="00AF13AB"/>
    <w:rPr>
      <w:rFonts w:cstheme="majorBidi"/>
      <w:b/>
      <w:bCs/>
      <w:color w:val="595959" w:themeColor="text1" w:themeTint="A6"/>
    </w:rPr>
  </w:style>
  <w:style w:type="character" w:customStyle="1" w:styleId="80">
    <w:name w:val="标题 8 字符"/>
    <w:basedOn w:val="a0"/>
    <w:link w:val="8"/>
    <w:uiPriority w:val="9"/>
    <w:semiHidden/>
    <w:rsid w:val="00AF13AB"/>
    <w:rPr>
      <w:rFonts w:cstheme="majorBidi"/>
      <w:color w:val="595959" w:themeColor="text1" w:themeTint="A6"/>
    </w:rPr>
  </w:style>
  <w:style w:type="character" w:customStyle="1" w:styleId="90">
    <w:name w:val="标题 9 字符"/>
    <w:basedOn w:val="a0"/>
    <w:link w:val="9"/>
    <w:uiPriority w:val="9"/>
    <w:semiHidden/>
    <w:rsid w:val="00AF13AB"/>
    <w:rPr>
      <w:rFonts w:eastAsiaTheme="majorEastAsia" w:cstheme="majorBidi"/>
      <w:color w:val="595959" w:themeColor="text1" w:themeTint="A6"/>
    </w:rPr>
  </w:style>
  <w:style w:type="paragraph" w:styleId="a3">
    <w:name w:val="Title"/>
    <w:basedOn w:val="a"/>
    <w:next w:val="a"/>
    <w:link w:val="a4"/>
    <w:uiPriority w:val="10"/>
    <w:qFormat/>
    <w:rsid w:val="00AF1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3AB"/>
    <w:pPr>
      <w:spacing w:before="160"/>
      <w:jc w:val="center"/>
    </w:pPr>
    <w:rPr>
      <w:i/>
      <w:iCs/>
      <w:color w:val="404040" w:themeColor="text1" w:themeTint="BF"/>
    </w:rPr>
  </w:style>
  <w:style w:type="character" w:customStyle="1" w:styleId="a8">
    <w:name w:val="引用 字符"/>
    <w:basedOn w:val="a0"/>
    <w:link w:val="a7"/>
    <w:uiPriority w:val="29"/>
    <w:rsid w:val="00AF13AB"/>
    <w:rPr>
      <w:i/>
      <w:iCs/>
      <w:color w:val="404040" w:themeColor="text1" w:themeTint="BF"/>
    </w:rPr>
  </w:style>
  <w:style w:type="paragraph" w:styleId="a9">
    <w:name w:val="List Paragraph"/>
    <w:basedOn w:val="a"/>
    <w:uiPriority w:val="34"/>
    <w:qFormat/>
    <w:rsid w:val="00AF13AB"/>
    <w:pPr>
      <w:ind w:left="720"/>
      <w:contextualSpacing/>
    </w:pPr>
  </w:style>
  <w:style w:type="character" w:styleId="aa">
    <w:name w:val="Intense Emphasis"/>
    <w:basedOn w:val="a0"/>
    <w:uiPriority w:val="21"/>
    <w:qFormat/>
    <w:rsid w:val="00AF13AB"/>
    <w:rPr>
      <w:i/>
      <w:iCs/>
      <w:color w:val="2F5496" w:themeColor="accent1" w:themeShade="BF"/>
    </w:rPr>
  </w:style>
  <w:style w:type="paragraph" w:styleId="ab">
    <w:name w:val="Intense Quote"/>
    <w:basedOn w:val="a"/>
    <w:next w:val="a"/>
    <w:link w:val="ac"/>
    <w:uiPriority w:val="30"/>
    <w:qFormat/>
    <w:rsid w:val="00AF1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3AB"/>
    <w:rPr>
      <w:i/>
      <w:iCs/>
      <w:color w:val="2F5496" w:themeColor="accent1" w:themeShade="BF"/>
    </w:rPr>
  </w:style>
  <w:style w:type="character" w:styleId="ad">
    <w:name w:val="Intense Reference"/>
    <w:basedOn w:val="a0"/>
    <w:uiPriority w:val="32"/>
    <w:qFormat/>
    <w:rsid w:val="00AF1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