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64BF" w14:textId="77777777" w:rsidR="00547051" w:rsidRDefault="00547051">
      <w:pPr>
        <w:rPr>
          <w:rFonts w:hint="eastAsia"/>
        </w:rPr>
      </w:pPr>
    </w:p>
    <w:p w14:paraId="2FBBB87E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洛：流淌在历史长河中的文化符号</w:t>
      </w:r>
    </w:p>
    <w:p w14:paraId="0566772D" w14:textId="77777777" w:rsidR="00547051" w:rsidRDefault="00547051">
      <w:pPr>
        <w:rPr>
          <w:rFonts w:hint="eastAsia"/>
        </w:rPr>
      </w:pPr>
    </w:p>
    <w:p w14:paraId="7FBB730C" w14:textId="77777777" w:rsidR="00547051" w:rsidRDefault="00547051">
      <w:pPr>
        <w:rPr>
          <w:rFonts w:hint="eastAsia"/>
        </w:rPr>
      </w:pPr>
    </w:p>
    <w:p w14:paraId="1A6C2941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“洛”字，不仅是一个简单的汉字，它承载着深厚的文化意义与历史积淀。在中国古代，洛水是黄河的一条重要支流，流经今河南省境内，与之相关的神话传说、历史故事数不胜数。《史记》中记载的周公吐哺、洛神赋等故事，都赋予了洛水独特的文化色彩。尤其值得一提的是，《洛神赋》作为曹植的代表作之一，通过浪漫的笔触描绘了人神相恋的故事，成为后世文人墨客吟咏的对象。</w:t>
      </w:r>
    </w:p>
    <w:p w14:paraId="7A8FBB19" w14:textId="77777777" w:rsidR="00547051" w:rsidRDefault="00547051">
      <w:pPr>
        <w:rPr>
          <w:rFonts w:hint="eastAsia"/>
        </w:rPr>
      </w:pPr>
    </w:p>
    <w:p w14:paraId="47732F3B" w14:textId="77777777" w:rsidR="00547051" w:rsidRDefault="00547051">
      <w:pPr>
        <w:rPr>
          <w:rFonts w:hint="eastAsia"/>
        </w:rPr>
      </w:pPr>
    </w:p>
    <w:p w14:paraId="607DEAC9" w14:textId="77777777" w:rsidR="00547051" w:rsidRDefault="00547051">
      <w:pPr>
        <w:rPr>
          <w:rFonts w:hint="eastAsia"/>
        </w:rPr>
      </w:pPr>
    </w:p>
    <w:p w14:paraId="2DC7A717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骆：沙漠之舟的坚韧形象</w:t>
      </w:r>
    </w:p>
    <w:p w14:paraId="48BD3438" w14:textId="77777777" w:rsidR="00547051" w:rsidRDefault="00547051">
      <w:pPr>
        <w:rPr>
          <w:rFonts w:hint="eastAsia"/>
        </w:rPr>
      </w:pPr>
    </w:p>
    <w:p w14:paraId="3307DEB1" w14:textId="77777777" w:rsidR="00547051" w:rsidRDefault="00547051">
      <w:pPr>
        <w:rPr>
          <w:rFonts w:hint="eastAsia"/>
        </w:rPr>
      </w:pPr>
    </w:p>
    <w:p w14:paraId="00469AB5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提到“骆”，人们首先想到的可能是骆驼，这种被誉为“沙漠之舟”的动物。骆驼以其耐旱、负重能力强著称，在丝绸之路的贸易往来中扮演了极其重要的角色。它们不仅是商旅穿越茫茫大漠的重要交通工具，也成为了文化交流的象征。在文学作品中，骆驼常被用来比喻坚忍不拔的精神，如唐代诗人王维在其诗作中就曾赞美过骆驼的品质。</w:t>
      </w:r>
    </w:p>
    <w:p w14:paraId="1D7C2B91" w14:textId="77777777" w:rsidR="00547051" w:rsidRDefault="00547051">
      <w:pPr>
        <w:rPr>
          <w:rFonts w:hint="eastAsia"/>
        </w:rPr>
      </w:pPr>
    </w:p>
    <w:p w14:paraId="7F1EC98C" w14:textId="77777777" w:rsidR="00547051" w:rsidRDefault="00547051">
      <w:pPr>
        <w:rPr>
          <w:rFonts w:hint="eastAsia"/>
        </w:rPr>
      </w:pPr>
    </w:p>
    <w:p w14:paraId="7EC7BF2F" w14:textId="77777777" w:rsidR="00547051" w:rsidRDefault="00547051">
      <w:pPr>
        <w:rPr>
          <w:rFonts w:hint="eastAsia"/>
        </w:rPr>
      </w:pPr>
    </w:p>
    <w:p w14:paraId="6EA88DD0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罗：细腻精美的工艺之美</w:t>
      </w:r>
    </w:p>
    <w:p w14:paraId="094D5B7A" w14:textId="77777777" w:rsidR="00547051" w:rsidRDefault="00547051">
      <w:pPr>
        <w:rPr>
          <w:rFonts w:hint="eastAsia"/>
        </w:rPr>
      </w:pPr>
    </w:p>
    <w:p w14:paraId="5B2A41D8" w14:textId="77777777" w:rsidR="00547051" w:rsidRDefault="00547051">
      <w:pPr>
        <w:rPr>
          <w:rFonts w:hint="eastAsia"/>
        </w:rPr>
      </w:pPr>
    </w:p>
    <w:p w14:paraId="50D00E10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“罗”字在古汉语中有着丰富多样的含义，其中最为人熟知的莫过于指代一种轻薄透明的丝织品——罗绮。罗绮以其柔软舒适的质地和精致细腻的图案，深受古代贵族女性的喜爱，常用于制作衣物、饰品等。“罗”还用于形容网罗、搜集之意，如《红楼梦》中贾宝玉所佩戴的“通灵宝玉”，便是用金线编织而成的罗网状装饰物，寓意吉祥如意。</w:t>
      </w:r>
    </w:p>
    <w:p w14:paraId="33E5ABE4" w14:textId="77777777" w:rsidR="00547051" w:rsidRDefault="00547051">
      <w:pPr>
        <w:rPr>
          <w:rFonts w:hint="eastAsia"/>
        </w:rPr>
      </w:pPr>
    </w:p>
    <w:p w14:paraId="5856F4F3" w14:textId="77777777" w:rsidR="00547051" w:rsidRDefault="00547051">
      <w:pPr>
        <w:rPr>
          <w:rFonts w:hint="eastAsia"/>
        </w:rPr>
      </w:pPr>
    </w:p>
    <w:p w14:paraId="66F712E1" w14:textId="77777777" w:rsidR="00547051" w:rsidRDefault="00547051">
      <w:pPr>
        <w:rPr>
          <w:rFonts w:hint="eastAsia"/>
        </w:rPr>
      </w:pPr>
    </w:p>
    <w:p w14:paraId="145BFD1C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络：现代生活的连接纽带</w:t>
      </w:r>
    </w:p>
    <w:p w14:paraId="1EB360AA" w14:textId="77777777" w:rsidR="00547051" w:rsidRDefault="00547051">
      <w:pPr>
        <w:rPr>
          <w:rFonts w:hint="eastAsia"/>
        </w:rPr>
      </w:pPr>
    </w:p>
    <w:p w14:paraId="4D41327C" w14:textId="77777777" w:rsidR="00547051" w:rsidRDefault="00547051">
      <w:pPr>
        <w:rPr>
          <w:rFonts w:hint="eastAsia"/>
        </w:rPr>
      </w:pPr>
    </w:p>
    <w:p w14:paraId="3675A03E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进入现代社会，“络”字更多地与网络技术相关联，代表着信息时代下人与人之间联系的新方式。互联网的普及使得“网络”成为人们获取信息、交流沟通的主要渠道之一。无论是社交媒体上的互动分享，还是电子商务平台上的购物交易，都离不开网络的支持。同时，随着物联网技术的发展，“络”也逐渐渗透到日常生活的方方面面，智能家居、智慧城市等概念应运而生，极大地便利了人们的日常生活。</w:t>
      </w:r>
    </w:p>
    <w:p w14:paraId="3520B3A6" w14:textId="77777777" w:rsidR="00547051" w:rsidRDefault="00547051">
      <w:pPr>
        <w:rPr>
          <w:rFonts w:hint="eastAsia"/>
        </w:rPr>
      </w:pPr>
    </w:p>
    <w:p w14:paraId="763F9C41" w14:textId="77777777" w:rsidR="00547051" w:rsidRDefault="00547051">
      <w:pPr>
        <w:rPr>
          <w:rFonts w:hint="eastAsia"/>
        </w:rPr>
      </w:pPr>
    </w:p>
    <w:p w14:paraId="00DA33DF" w14:textId="77777777" w:rsidR="00547051" w:rsidRDefault="00547051">
      <w:pPr>
        <w:rPr>
          <w:rFonts w:hint="eastAsia"/>
        </w:rPr>
      </w:pPr>
    </w:p>
    <w:p w14:paraId="2395665A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落：自然界的循环与重生</w:t>
      </w:r>
    </w:p>
    <w:p w14:paraId="2DD069F8" w14:textId="77777777" w:rsidR="00547051" w:rsidRDefault="00547051">
      <w:pPr>
        <w:rPr>
          <w:rFonts w:hint="eastAsia"/>
        </w:rPr>
      </w:pPr>
    </w:p>
    <w:p w14:paraId="11B69B62" w14:textId="77777777" w:rsidR="00547051" w:rsidRDefault="00547051">
      <w:pPr>
        <w:rPr>
          <w:rFonts w:hint="eastAsia"/>
        </w:rPr>
      </w:pPr>
    </w:p>
    <w:p w14:paraId="5CADE156" w14:textId="77777777" w:rsidR="00547051" w:rsidRDefault="00547051">
      <w:pPr>
        <w:rPr>
          <w:rFonts w:hint="eastAsia"/>
        </w:rPr>
      </w:pPr>
      <w:r>
        <w:rPr>
          <w:rFonts w:hint="eastAsia"/>
        </w:rPr>
        <w:tab/>
        <w:t>“落”字在自然界中往往代表着一种结束与开始的过程，比如落叶归根、落花成泥。这不仅仅是植物生命周期的一部分，更是自然界生生不息、循环往复规律的体现。在中国传统文化中，“落”还被赋予了更多的哲学思考，如宋代文人苏轼在其名篇《赤壁赋》中写道：“月明星稀，乌鹊南飞；绕树三匝，何枝可依？”表达了对人生无常、世事变迁的感慨。同时，“落”也象征着事物发展到一定阶段后的回归本质或重新出发，具有深刻的哲理意义。</w:t>
      </w:r>
    </w:p>
    <w:p w14:paraId="4BEE7D33" w14:textId="77777777" w:rsidR="00547051" w:rsidRDefault="00547051">
      <w:pPr>
        <w:rPr>
          <w:rFonts w:hint="eastAsia"/>
        </w:rPr>
      </w:pPr>
    </w:p>
    <w:p w14:paraId="71D7DB27" w14:textId="77777777" w:rsidR="00547051" w:rsidRDefault="00547051">
      <w:pPr>
        <w:rPr>
          <w:rFonts w:hint="eastAsia"/>
        </w:rPr>
      </w:pPr>
    </w:p>
    <w:p w14:paraId="5D53858A" w14:textId="77777777" w:rsidR="00547051" w:rsidRDefault="00547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DFF3B" w14:textId="00FF4DAD" w:rsidR="00991B55" w:rsidRDefault="00991B55"/>
    <w:sectPr w:rsidR="0099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55"/>
    <w:rsid w:val="00343B86"/>
    <w:rsid w:val="00547051"/>
    <w:rsid w:val="009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2F06-B318-4601-BBD0-A873E4F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