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7C71" w14:textId="77777777" w:rsidR="006D1AA6" w:rsidRDefault="006D1AA6">
      <w:pPr>
        <w:rPr>
          <w:rFonts w:hint="eastAsia"/>
        </w:rPr>
      </w:pPr>
    </w:p>
    <w:p w14:paraId="4671D50C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Yóu Guàng (游逛)</w:t>
      </w:r>
    </w:p>
    <w:p w14:paraId="6010C82E" w14:textId="77777777" w:rsidR="006D1AA6" w:rsidRDefault="006D1AA6">
      <w:pPr>
        <w:rPr>
          <w:rFonts w:hint="eastAsia"/>
        </w:rPr>
      </w:pPr>
    </w:p>
    <w:p w14:paraId="6CE04CA5" w14:textId="77777777" w:rsidR="006D1AA6" w:rsidRDefault="006D1AA6">
      <w:pPr>
        <w:rPr>
          <w:rFonts w:hint="eastAsia"/>
        </w:rPr>
      </w:pPr>
    </w:p>
    <w:p w14:paraId="5744B616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“游逛”在汉语中指的是悠闲地漫步或浏览，通常是在一个具有吸引力的地方，如公园、历史街区或是繁华的商业区。这个词汇传达了一种轻松愉悦的心情，让人联想到没有特定目的地，随心所欲地探索周遭环境的乐趣。</w:t>
      </w:r>
    </w:p>
    <w:p w14:paraId="61CFF1E8" w14:textId="77777777" w:rsidR="006D1AA6" w:rsidRDefault="006D1AA6">
      <w:pPr>
        <w:rPr>
          <w:rFonts w:hint="eastAsia"/>
        </w:rPr>
      </w:pPr>
    </w:p>
    <w:p w14:paraId="30A0C34B" w14:textId="77777777" w:rsidR="006D1AA6" w:rsidRDefault="006D1AA6">
      <w:pPr>
        <w:rPr>
          <w:rFonts w:hint="eastAsia"/>
        </w:rPr>
      </w:pPr>
    </w:p>
    <w:p w14:paraId="6259346E" w14:textId="77777777" w:rsidR="006D1AA6" w:rsidRDefault="006D1AA6">
      <w:pPr>
        <w:rPr>
          <w:rFonts w:hint="eastAsia"/>
        </w:rPr>
      </w:pPr>
    </w:p>
    <w:p w14:paraId="317B910A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32A26CD" w14:textId="77777777" w:rsidR="006D1AA6" w:rsidRDefault="006D1AA6">
      <w:pPr>
        <w:rPr>
          <w:rFonts w:hint="eastAsia"/>
        </w:rPr>
      </w:pPr>
    </w:p>
    <w:p w14:paraId="37681B98" w14:textId="77777777" w:rsidR="006D1AA6" w:rsidRDefault="006D1AA6">
      <w:pPr>
        <w:rPr>
          <w:rFonts w:hint="eastAsia"/>
        </w:rPr>
      </w:pPr>
    </w:p>
    <w:p w14:paraId="63AEA29F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在中国的文化背景下，“游逛”不仅仅是身体上的移动，更是一种心灵上的旅行。古时候，文人墨客喜欢在自然景观中游逛，通过与自然界的亲密接触来寻找创作灵感。现代人则更多选择在城市的角落里游逛，享受都市生活的丰富多彩。无论是古代还是现代，“游逛”都承载着人们对于美好生活的向往和追求。</w:t>
      </w:r>
    </w:p>
    <w:p w14:paraId="79B386EA" w14:textId="77777777" w:rsidR="006D1AA6" w:rsidRDefault="006D1AA6">
      <w:pPr>
        <w:rPr>
          <w:rFonts w:hint="eastAsia"/>
        </w:rPr>
      </w:pPr>
    </w:p>
    <w:p w14:paraId="2F8EB0D1" w14:textId="77777777" w:rsidR="006D1AA6" w:rsidRDefault="006D1AA6">
      <w:pPr>
        <w:rPr>
          <w:rFonts w:hint="eastAsia"/>
        </w:rPr>
      </w:pPr>
    </w:p>
    <w:p w14:paraId="0620106F" w14:textId="77777777" w:rsidR="006D1AA6" w:rsidRDefault="006D1AA6">
      <w:pPr>
        <w:rPr>
          <w:rFonts w:hint="eastAsia"/>
        </w:rPr>
      </w:pPr>
    </w:p>
    <w:p w14:paraId="38ECCC7A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游逛的意义</w:t>
      </w:r>
    </w:p>
    <w:p w14:paraId="496A256F" w14:textId="77777777" w:rsidR="006D1AA6" w:rsidRDefault="006D1AA6">
      <w:pPr>
        <w:rPr>
          <w:rFonts w:hint="eastAsia"/>
        </w:rPr>
      </w:pPr>
    </w:p>
    <w:p w14:paraId="717D3A11" w14:textId="77777777" w:rsidR="006D1AA6" w:rsidRDefault="006D1AA6">
      <w:pPr>
        <w:rPr>
          <w:rFonts w:hint="eastAsia"/>
        </w:rPr>
      </w:pPr>
    </w:p>
    <w:p w14:paraId="1060A703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游逛不仅仅是一种简单的活动，它还能带来许多积极的影响。它可以作为一种放松的方式，帮助人们从日常的压力中解脱出来，享受片刻的宁静和平和。游逛也是一种学习的过程，通过观察周围的环境，人们可以增长知识，拓宽视野。对于那些喜欢摄影的人来说，游逛提供了无数捕捉美好瞬间的机会，记录下生活中的点点滴滴。</w:t>
      </w:r>
    </w:p>
    <w:p w14:paraId="315149A5" w14:textId="77777777" w:rsidR="006D1AA6" w:rsidRDefault="006D1AA6">
      <w:pPr>
        <w:rPr>
          <w:rFonts w:hint="eastAsia"/>
        </w:rPr>
      </w:pPr>
    </w:p>
    <w:p w14:paraId="3B9D21E2" w14:textId="77777777" w:rsidR="006D1AA6" w:rsidRDefault="006D1AA6">
      <w:pPr>
        <w:rPr>
          <w:rFonts w:hint="eastAsia"/>
        </w:rPr>
      </w:pPr>
    </w:p>
    <w:p w14:paraId="5A348608" w14:textId="77777777" w:rsidR="006D1AA6" w:rsidRDefault="006D1AA6">
      <w:pPr>
        <w:rPr>
          <w:rFonts w:hint="eastAsia"/>
        </w:rPr>
      </w:pPr>
    </w:p>
    <w:p w14:paraId="196500FE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游逛的目的地推荐</w:t>
      </w:r>
    </w:p>
    <w:p w14:paraId="08661C94" w14:textId="77777777" w:rsidR="006D1AA6" w:rsidRDefault="006D1AA6">
      <w:pPr>
        <w:rPr>
          <w:rFonts w:hint="eastAsia"/>
        </w:rPr>
      </w:pPr>
    </w:p>
    <w:p w14:paraId="03F14A56" w14:textId="77777777" w:rsidR="006D1AA6" w:rsidRDefault="006D1AA6">
      <w:pPr>
        <w:rPr>
          <w:rFonts w:hint="eastAsia"/>
        </w:rPr>
      </w:pPr>
    </w:p>
    <w:p w14:paraId="5F0CBB4F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中国幅员辽阔，拥有众多适合游逛的好去处。北京的胡同，上海的老街，广州的骑楼，成都的宽窄巷子等都是不错的选择。这些地方不仅保留了传统的建筑风格，还融合了现代的生活元素，是感受城市变迁、体验当地文化的好地方。自然风光也是游逛的好去处，比如黄山的奇松怪石、张家界国家森林公园的自然美景，都能给人留下深刻的印象。</w:t>
      </w:r>
    </w:p>
    <w:p w14:paraId="2C46C047" w14:textId="77777777" w:rsidR="006D1AA6" w:rsidRDefault="006D1AA6">
      <w:pPr>
        <w:rPr>
          <w:rFonts w:hint="eastAsia"/>
        </w:rPr>
      </w:pPr>
    </w:p>
    <w:p w14:paraId="2A8BCF70" w14:textId="77777777" w:rsidR="006D1AA6" w:rsidRDefault="006D1AA6">
      <w:pPr>
        <w:rPr>
          <w:rFonts w:hint="eastAsia"/>
        </w:rPr>
      </w:pPr>
    </w:p>
    <w:p w14:paraId="667EC7C8" w14:textId="77777777" w:rsidR="006D1AA6" w:rsidRDefault="006D1AA6">
      <w:pPr>
        <w:rPr>
          <w:rFonts w:hint="eastAsia"/>
        </w:rPr>
      </w:pPr>
    </w:p>
    <w:p w14:paraId="61943431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游逛的小贴士</w:t>
      </w:r>
    </w:p>
    <w:p w14:paraId="49646DFE" w14:textId="77777777" w:rsidR="006D1AA6" w:rsidRDefault="006D1AA6">
      <w:pPr>
        <w:rPr>
          <w:rFonts w:hint="eastAsia"/>
        </w:rPr>
      </w:pPr>
    </w:p>
    <w:p w14:paraId="241D1002" w14:textId="77777777" w:rsidR="006D1AA6" w:rsidRDefault="006D1AA6">
      <w:pPr>
        <w:rPr>
          <w:rFonts w:hint="eastAsia"/>
        </w:rPr>
      </w:pPr>
    </w:p>
    <w:p w14:paraId="20771E23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为了使游逛之旅更加愉快和安全，这里有一些建议可以参考。根据目的地的不同，合理规划行程，避免过度劳累。穿着舒适的鞋子和衣物，以便长时间行走。再次，准备好相机或手机，随时记录下美好的瞬间。保持开放的心态，勇于尝试新事物，这样才能更好地融入当地的氛围，体验不一样的风情。</w:t>
      </w:r>
    </w:p>
    <w:p w14:paraId="6DA16568" w14:textId="77777777" w:rsidR="006D1AA6" w:rsidRDefault="006D1AA6">
      <w:pPr>
        <w:rPr>
          <w:rFonts w:hint="eastAsia"/>
        </w:rPr>
      </w:pPr>
    </w:p>
    <w:p w14:paraId="4721B8B5" w14:textId="77777777" w:rsidR="006D1AA6" w:rsidRDefault="006D1AA6">
      <w:pPr>
        <w:rPr>
          <w:rFonts w:hint="eastAsia"/>
        </w:rPr>
      </w:pPr>
    </w:p>
    <w:p w14:paraId="6E60A0D8" w14:textId="77777777" w:rsidR="006D1AA6" w:rsidRDefault="006D1AA6">
      <w:pPr>
        <w:rPr>
          <w:rFonts w:hint="eastAsia"/>
        </w:rPr>
      </w:pPr>
    </w:p>
    <w:p w14:paraId="156E2B6D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B8A2C" w14:textId="77777777" w:rsidR="006D1AA6" w:rsidRDefault="006D1AA6">
      <w:pPr>
        <w:rPr>
          <w:rFonts w:hint="eastAsia"/>
        </w:rPr>
      </w:pPr>
    </w:p>
    <w:p w14:paraId="741CB927" w14:textId="77777777" w:rsidR="006D1AA6" w:rsidRDefault="006D1AA6">
      <w:pPr>
        <w:rPr>
          <w:rFonts w:hint="eastAsia"/>
        </w:rPr>
      </w:pPr>
    </w:p>
    <w:p w14:paraId="03EE8873" w14:textId="77777777" w:rsidR="006D1AA6" w:rsidRDefault="006D1AA6">
      <w:pPr>
        <w:rPr>
          <w:rFonts w:hint="eastAsia"/>
        </w:rPr>
      </w:pPr>
      <w:r>
        <w:rPr>
          <w:rFonts w:hint="eastAsia"/>
        </w:rPr>
        <w:tab/>
        <w:t>无论是在繁忙的城市中寻找一丝宁静，还是在大自然中寻找心灵的慰藉，“游逛”都是一种极好的方式。它不仅能够丰富个人的生活体验，还能加深对世界的理解和认识。在这个快节奏的时代里，不妨偶尔放慢脚步，给自己一个游逛的机会，或许会有意想不到的收获。</w:t>
      </w:r>
    </w:p>
    <w:p w14:paraId="0EA86FB8" w14:textId="77777777" w:rsidR="006D1AA6" w:rsidRDefault="006D1AA6">
      <w:pPr>
        <w:rPr>
          <w:rFonts w:hint="eastAsia"/>
        </w:rPr>
      </w:pPr>
    </w:p>
    <w:p w14:paraId="23308F5B" w14:textId="77777777" w:rsidR="006D1AA6" w:rsidRDefault="006D1AA6">
      <w:pPr>
        <w:rPr>
          <w:rFonts w:hint="eastAsia"/>
        </w:rPr>
      </w:pPr>
    </w:p>
    <w:p w14:paraId="0AFE3DDB" w14:textId="77777777" w:rsidR="006D1AA6" w:rsidRDefault="006D1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0BBB8" w14:textId="18F85C6B" w:rsidR="00086B09" w:rsidRDefault="00086B09"/>
    <w:sectPr w:rsidR="0008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9"/>
    <w:rsid w:val="00086B09"/>
    <w:rsid w:val="00343B86"/>
    <w:rsid w:val="006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2A97F-0098-49EF-B37F-BD36A2B2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