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B63D3" w14:textId="77777777" w:rsidR="007F22C5" w:rsidRDefault="007F22C5">
      <w:pPr>
        <w:rPr>
          <w:rFonts w:hint="eastAsia"/>
        </w:rPr>
      </w:pPr>
    </w:p>
    <w:p w14:paraId="6A1F0C98" w14:textId="77777777" w:rsidR="007F22C5" w:rsidRDefault="007F22C5">
      <w:pPr>
        <w:rPr>
          <w:rFonts w:hint="eastAsia"/>
        </w:rPr>
      </w:pPr>
      <w:r>
        <w:rPr>
          <w:rFonts w:hint="eastAsia"/>
        </w:rPr>
        <w:tab/>
        <w:t>琵琶怎么读音正确语音</w:t>
      </w:r>
    </w:p>
    <w:p w14:paraId="77086D3E" w14:textId="77777777" w:rsidR="007F22C5" w:rsidRDefault="007F22C5">
      <w:pPr>
        <w:rPr>
          <w:rFonts w:hint="eastAsia"/>
        </w:rPr>
      </w:pPr>
    </w:p>
    <w:p w14:paraId="40AD9B41" w14:textId="77777777" w:rsidR="007F22C5" w:rsidRDefault="007F22C5">
      <w:pPr>
        <w:rPr>
          <w:rFonts w:hint="eastAsia"/>
        </w:rPr>
      </w:pPr>
    </w:p>
    <w:p w14:paraId="6435F06D" w14:textId="77777777" w:rsidR="007F22C5" w:rsidRDefault="007F22C5">
      <w:pPr>
        <w:rPr>
          <w:rFonts w:hint="eastAsia"/>
        </w:rPr>
      </w:pPr>
      <w:r>
        <w:rPr>
          <w:rFonts w:hint="eastAsia"/>
        </w:rPr>
        <w:tab/>
        <w:t>琵琶（pí pá），是中国传统音乐中极具代表性的弹拨乐器之一。其名称来源于演奏时手指弹拨弦线的动作，“琵”表示向前弹出，“琶”则指将弦向内拨入。在汉语拼音中，琵琶的读音是“pí pá”，其中“pí”发音类似于英文中的“pee”，而“pá”则接近于“pa”。正确的读音应该注意平舌音和卷舌音的区别，即“p”为双唇清擦音，发音时双唇轻轻闭合后迅速张开；“i”是一个高前不圆唇元音，发音时舌尖靠近下齿龈但不接触；“á”则是带升调的中后不圆唇元音，发音时口腔打开，声音上扬。</w:t>
      </w:r>
    </w:p>
    <w:p w14:paraId="5AF5F4F4" w14:textId="77777777" w:rsidR="007F22C5" w:rsidRDefault="007F22C5">
      <w:pPr>
        <w:rPr>
          <w:rFonts w:hint="eastAsia"/>
        </w:rPr>
      </w:pPr>
    </w:p>
    <w:p w14:paraId="5E17F5F7" w14:textId="77777777" w:rsidR="007F22C5" w:rsidRDefault="007F22C5">
      <w:pPr>
        <w:rPr>
          <w:rFonts w:hint="eastAsia"/>
        </w:rPr>
      </w:pPr>
    </w:p>
    <w:p w14:paraId="42928C9C" w14:textId="77777777" w:rsidR="007F22C5" w:rsidRDefault="007F22C5">
      <w:pPr>
        <w:rPr>
          <w:rFonts w:hint="eastAsia"/>
        </w:rPr>
      </w:pPr>
    </w:p>
    <w:p w14:paraId="1DC8A2B9" w14:textId="77777777" w:rsidR="007F22C5" w:rsidRDefault="007F22C5">
      <w:pPr>
        <w:rPr>
          <w:rFonts w:hint="eastAsia"/>
        </w:rPr>
      </w:pPr>
      <w:r>
        <w:rPr>
          <w:rFonts w:hint="eastAsia"/>
        </w:rPr>
        <w:tab/>
        <w:t>琵琶的历史与文化意义</w:t>
      </w:r>
    </w:p>
    <w:p w14:paraId="5BC8592C" w14:textId="77777777" w:rsidR="007F22C5" w:rsidRDefault="007F22C5">
      <w:pPr>
        <w:rPr>
          <w:rFonts w:hint="eastAsia"/>
        </w:rPr>
      </w:pPr>
    </w:p>
    <w:p w14:paraId="3705074E" w14:textId="77777777" w:rsidR="007F22C5" w:rsidRDefault="007F22C5">
      <w:pPr>
        <w:rPr>
          <w:rFonts w:hint="eastAsia"/>
        </w:rPr>
      </w:pPr>
    </w:p>
    <w:p w14:paraId="38D3B9D0" w14:textId="77777777" w:rsidR="007F22C5" w:rsidRDefault="007F22C5">
      <w:pPr>
        <w:rPr>
          <w:rFonts w:hint="eastAsia"/>
        </w:rPr>
      </w:pPr>
      <w:r>
        <w:rPr>
          <w:rFonts w:hint="eastAsia"/>
        </w:rPr>
        <w:tab/>
        <w:t>琵琶的历史悠久，据考古发现可追溯到秦汉时期，到了唐代达到了鼎盛。它不仅在中国古代宫廷音乐中占据重要地位，也是民间广泛流传的乐器。琵琶的形状经历了从早期的梨形到后来更加多样化的演变过程。在不同的历史阶段，琵琶承载着丰富的文化内涵和社会功能，如表达个人情感、讲述历史故事等。在现代，琵琶作为中国传统音乐的重要组成部分，仍然活跃于各种音乐会和文化交流活动中。</w:t>
      </w:r>
    </w:p>
    <w:p w14:paraId="79587FB0" w14:textId="77777777" w:rsidR="007F22C5" w:rsidRDefault="007F22C5">
      <w:pPr>
        <w:rPr>
          <w:rFonts w:hint="eastAsia"/>
        </w:rPr>
      </w:pPr>
    </w:p>
    <w:p w14:paraId="2D26D61A" w14:textId="77777777" w:rsidR="007F22C5" w:rsidRDefault="007F22C5">
      <w:pPr>
        <w:rPr>
          <w:rFonts w:hint="eastAsia"/>
        </w:rPr>
      </w:pPr>
    </w:p>
    <w:p w14:paraId="36454838" w14:textId="77777777" w:rsidR="007F22C5" w:rsidRDefault="007F22C5">
      <w:pPr>
        <w:rPr>
          <w:rFonts w:hint="eastAsia"/>
        </w:rPr>
      </w:pPr>
    </w:p>
    <w:p w14:paraId="10C6EAB1" w14:textId="77777777" w:rsidR="007F22C5" w:rsidRDefault="007F22C5">
      <w:pPr>
        <w:rPr>
          <w:rFonts w:hint="eastAsia"/>
        </w:rPr>
      </w:pPr>
      <w:r>
        <w:rPr>
          <w:rFonts w:hint="eastAsia"/>
        </w:rPr>
        <w:tab/>
        <w:t>如何正确发音“琵琶”</w:t>
      </w:r>
    </w:p>
    <w:p w14:paraId="6ACF906F" w14:textId="77777777" w:rsidR="007F22C5" w:rsidRDefault="007F22C5">
      <w:pPr>
        <w:rPr>
          <w:rFonts w:hint="eastAsia"/>
        </w:rPr>
      </w:pPr>
    </w:p>
    <w:p w14:paraId="613C84A0" w14:textId="77777777" w:rsidR="007F22C5" w:rsidRDefault="007F22C5">
      <w:pPr>
        <w:rPr>
          <w:rFonts w:hint="eastAsia"/>
        </w:rPr>
      </w:pPr>
    </w:p>
    <w:p w14:paraId="6B27F7EB" w14:textId="77777777" w:rsidR="007F22C5" w:rsidRDefault="007F22C5">
      <w:pPr>
        <w:rPr>
          <w:rFonts w:hint="eastAsia"/>
        </w:rPr>
      </w:pPr>
      <w:r>
        <w:rPr>
          <w:rFonts w:hint="eastAsia"/>
        </w:rPr>
        <w:tab/>
        <w:t>对于非母语者来说，准确地发出“琵琶”的音可能需要一些练习。要确保能够区分并正确发出“p”这个音，避免将其发成“b”。接着，“i”音应该清晰而短促，不要拖长。最后一个音节“pá”需要注意的是，这里的“a”是一个开口音，发音时下巴应适当放松，喉咙也要保持开放状态，以便产生清晰而响亮的声音。整个词组的声调也很关键，第一个字“琵”为阴平声（第一声），第二个字“琶”为阳平声（第二声），即先平后升。通过反复练习，可以逐渐掌握“琵琶”的正确发音。</w:t>
      </w:r>
    </w:p>
    <w:p w14:paraId="0C98F0AD" w14:textId="77777777" w:rsidR="007F22C5" w:rsidRDefault="007F22C5">
      <w:pPr>
        <w:rPr>
          <w:rFonts w:hint="eastAsia"/>
        </w:rPr>
      </w:pPr>
    </w:p>
    <w:p w14:paraId="110ED2DD" w14:textId="77777777" w:rsidR="007F22C5" w:rsidRDefault="007F22C5">
      <w:pPr>
        <w:rPr>
          <w:rFonts w:hint="eastAsia"/>
        </w:rPr>
      </w:pPr>
    </w:p>
    <w:p w14:paraId="4AA1A399" w14:textId="77777777" w:rsidR="007F22C5" w:rsidRDefault="007F22C5">
      <w:pPr>
        <w:rPr>
          <w:rFonts w:hint="eastAsia"/>
        </w:rPr>
      </w:pPr>
    </w:p>
    <w:p w14:paraId="5402BA0E" w14:textId="77777777" w:rsidR="007F22C5" w:rsidRDefault="007F22C5">
      <w:pPr>
        <w:rPr>
          <w:rFonts w:hint="eastAsia"/>
        </w:rPr>
      </w:pPr>
      <w:r>
        <w:rPr>
          <w:rFonts w:hint="eastAsia"/>
        </w:rPr>
        <w:tab/>
        <w:t>琵琶在当代社会的应用</w:t>
      </w:r>
    </w:p>
    <w:p w14:paraId="6A5BC319" w14:textId="77777777" w:rsidR="007F22C5" w:rsidRDefault="007F22C5">
      <w:pPr>
        <w:rPr>
          <w:rFonts w:hint="eastAsia"/>
        </w:rPr>
      </w:pPr>
    </w:p>
    <w:p w14:paraId="29C9A8DC" w14:textId="77777777" w:rsidR="007F22C5" w:rsidRDefault="007F22C5">
      <w:pPr>
        <w:rPr>
          <w:rFonts w:hint="eastAsia"/>
        </w:rPr>
      </w:pPr>
    </w:p>
    <w:p w14:paraId="03A60194" w14:textId="77777777" w:rsidR="007F22C5" w:rsidRDefault="007F22C5">
      <w:pPr>
        <w:rPr>
          <w:rFonts w:hint="eastAsia"/>
        </w:rPr>
      </w:pPr>
      <w:r>
        <w:rPr>
          <w:rFonts w:hint="eastAsia"/>
        </w:rPr>
        <w:tab/>
        <w:t>随着全球化的推进，琵琶这一传统乐器也逐渐走向世界舞台，成为连接东西方文化的桥梁。许多现代作曲家尝试将琵琶融入不同风格的音乐创作中，比如爵士乐、摇滚乐乃至电子音乐，使其焕发新的生命力。同时，在教育领域，越来越多的音乐学院开设了专门的琵琶课程，培养新一代的演奏人才。网络平台上的教学视频也为广大爱好者提供了学习琵琶的机会。无论是作为表演艺术还是个人兴趣爱好，琵琶都在不断地吸引着更多人的关注与喜爱。</w:t>
      </w:r>
    </w:p>
    <w:p w14:paraId="4D13BB06" w14:textId="77777777" w:rsidR="007F22C5" w:rsidRDefault="007F22C5">
      <w:pPr>
        <w:rPr>
          <w:rFonts w:hint="eastAsia"/>
        </w:rPr>
      </w:pPr>
    </w:p>
    <w:p w14:paraId="179FBBE2" w14:textId="77777777" w:rsidR="007F22C5" w:rsidRDefault="007F22C5">
      <w:pPr>
        <w:rPr>
          <w:rFonts w:hint="eastAsia"/>
        </w:rPr>
      </w:pPr>
    </w:p>
    <w:p w14:paraId="6487EE5D" w14:textId="77777777" w:rsidR="007F22C5" w:rsidRDefault="007F22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0D40E7" w14:textId="65F78A77" w:rsidR="00DD4F9B" w:rsidRDefault="00DD4F9B"/>
    <w:sectPr w:rsidR="00DD4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9B"/>
    <w:rsid w:val="00343B86"/>
    <w:rsid w:val="007F22C5"/>
    <w:rsid w:val="00DD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7E77B-F298-478C-9687-FD70E5C8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