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A703" w14:textId="77777777" w:rsidR="00B241BC" w:rsidRDefault="00B241BC">
      <w:pPr>
        <w:rPr>
          <w:rFonts w:hint="eastAsia"/>
        </w:rPr>
      </w:pPr>
    </w:p>
    <w:p w14:paraId="0BE387E4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碱的意思</w:t>
      </w:r>
    </w:p>
    <w:p w14:paraId="7C2EE6CD" w14:textId="77777777" w:rsidR="00B241BC" w:rsidRDefault="00B241BC">
      <w:pPr>
        <w:rPr>
          <w:rFonts w:hint="eastAsia"/>
        </w:rPr>
      </w:pPr>
    </w:p>
    <w:p w14:paraId="335ABCC3" w14:textId="77777777" w:rsidR="00B241BC" w:rsidRDefault="00B241BC">
      <w:pPr>
        <w:rPr>
          <w:rFonts w:hint="eastAsia"/>
        </w:rPr>
      </w:pPr>
    </w:p>
    <w:p w14:paraId="4BF121B3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在化学领域中，“碱”是一个广泛使用的术语，它指的是能够接受质子（H+）的一类物质。根据阿伦尼乌斯理论，碱是在水溶液中能够产生氢氧根离子（OH-）的化合物。然而，随着布伦斯特酸碱理论的发展，碱的概念得到了扩展，即任何能接受质子的分子或离子都可以被称为碱。路易斯酸碱理论进一步将碱定义为电子对的给予体，这一定义几乎涵盖了所有可能与电子对接受体（即酸）反应的物质。</w:t>
      </w:r>
    </w:p>
    <w:p w14:paraId="22E34366" w14:textId="77777777" w:rsidR="00B241BC" w:rsidRDefault="00B241BC">
      <w:pPr>
        <w:rPr>
          <w:rFonts w:hint="eastAsia"/>
        </w:rPr>
      </w:pPr>
    </w:p>
    <w:p w14:paraId="4646D252" w14:textId="77777777" w:rsidR="00B241BC" w:rsidRDefault="00B241BC">
      <w:pPr>
        <w:rPr>
          <w:rFonts w:hint="eastAsia"/>
        </w:rPr>
      </w:pPr>
    </w:p>
    <w:p w14:paraId="507CE96C" w14:textId="77777777" w:rsidR="00B241BC" w:rsidRDefault="00B241BC">
      <w:pPr>
        <w:rPr>
          <w:rFonts w:hint="eastAsia"/>
        </w:rPr>
      </w:pPr>
    </w:p>
    <w:p w14:paraId="05C1D84D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碱的特性</w:t>
      </w:r>
    </w:p>
    <w:p w14:paraId="564B86F2" w14:textId="77777777" w:rsidR="00B241BC" w:rsidRDefault="00B241BC">
      <w:pPr>
        <w:rPr>
          <w:rFonts w:hint="eastAsia"/>
        </w:rPr>
      </w:pPr>
    </w:p>
    <w:p w14:paraId="47E4CA9B" w14:textId="77777777" w:rsidR="00B241BC" w:rsidRDefault="00B241BC">
      <w:pPr>
        <w:rPr>
          <w:rFonts w:hint="eastAsia"/>
        </w:rPr>
      </w:pPr>
    </w:p>
    <w:p w14:paraId="411FB96F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碱性物质通常具有一些共同的物理和化学性质。例如，许多强碱在水中溶解度高，并且能够使酚酞等指示剂变色，从无色变为红色。碱还能与酸发生中和反应，生成盐和水。强碱如氢氧化钠（NaOH）和氢氧化钾（KOH）具有强烈的腐蚀性，可以直接破坏生物组织。弱碱如氨水则相对温和，但仍能在一定条件下与酸反应。</w:t>
      </w:r>
    </w:p>
    <w:p w14:paraId="6B0FFA05" w14:textId="77777777" w:rsidR="00B241BC" w:rsidRDefault="00B241BC">
      <w:pPr>
        <w:rPr>
          <w:rFonts w:hint="eastAsia"/>
        </w:rPr>
      </w:pPr>
    </w:p>
    <w:p w14:paraId="5961EA4E" w14:textId="77777777" w:rsidR="00B241BC" w:rsidRDefault="00B241BC">
      <w:pPr>
        <w:rPr>
          <w:rFonts w:hint="eastAsia"/>
        </w:rPr>
      </w:pPr>
    </w:p>
    <w:p w14:paraId="2780B07A" w14:textId="77777777" w:rsidR="00B241BC" w:rsidRDefault="00B241BC">
      <w:pPr>
        <w:rPr>
          <w:rFonts w:hint="eastAsia"/>
        </w:rPr>
      </w:pPr>
    </w:p>
    <w:p w14:paraId="6546DBAB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碱的分类</w:t>
      </w:r>
    </w:p>
    <w:p w14:paraId="67E871BC" w14:textId="77777777" w:rsidR="00B241BC" w:rsidRDefault="00B241BC">
      <w:pPr>
        <w:rPr>
          <w:rFonts w:hint="eastAsia"/>
        </w:rPr>
      </w:pPr>
    </w:p>
    <w:p w14:paraId="132670B9" w14:textId="77777777" w:rsidR="00B241BC" w:rsidRDefault="00B241BC">
      <w:pPr>
        <w:rPr>
          <w:rFonts w:hint="eastAsia"/>
        </w:rPr>
      </w:pPr>
    </w:p>
    <w:p w14:paraId="5D328E9A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根据强度的不同，碱可以分为强碱和弱碱两大类。强碱是指在水溶液中几乎完全电离的碱，它们能够提供大量的OH-离子，如氢氧化钠、氢氧化钾等。而弱碱则是指那些在水溶液中只能部分电离的碱，这类碱提供的OH-离子较少，如氨水（Nh2·H2O）。还有一些特殊的碱，比如有机碱，它们通常含有氮原子作为碱性中心，例如胺类化合物。</w:t>
      </w:r>
    </w:p>
    <w:p w14:paraId="3E328497" w14:textId="77777777" w:rsidR="00B241BC" w:rsidRDefault="00B241BC">
      <w:pPr>
        <w:rPr>
          <w:rFonts w:hint="eastAsia"/>
        </w:rPr>
      </w:pPr>
    </w:p>
    <w:p w14:paraId="54E61B22" w14:textId="77777777" w:rsidR="00B241BC" w:rsidRDefault="00B241BC">
      <w:pPr>
        <w:rPr>
          <w:rFonts w:hint="eastAsia"/>
        </w:rPr>
      </w:pPr>
    </w:p>
    <w:p w14:paraId="4B5B783F" w14:textId="77777777" w:rsidR="00B241BC" w:rsidRDefault="00B241BC">
      <w:pPr>
        <w:rPr>
          <w:rFonts w:hint="eastAsia"/>
        </w:rPr>
      </w:pPr>
    </w:p>
    <w:p w14:paraId="7CA3BFDC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碱的应用</w:t>
      </w:r>
    </w:p>
    <w:p w14:paraId="0C7C8B28" w14:textId="77777777" w:rsidR="00B241BC" w:rsidRDefault="00B241BC">
      <w:pPr>
        <w:rPr>
          <w:rFonts w:hint="eastAsia"/>
        </w:rPr>
      </w:pPr>
    </w:p>
    <w:p w14:paraId="2B27DCDC" w14:textId="77777777" w:rsidR="00B241BC" w:rsidRDefault="00B241BC">
      <w:pPr>
        <w:rPr>
          <w:rFonts w:hint="eastAsia"/>
        </w:rPr>
      </w:pPr>
    </w:p>
    <w:p w14:paraId="389E7544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碱在工业、农业以及日常生活中有着广泛的应用。在工业上，碱用于制造纸张、肥皂、纺织品等产品，也是生产玻璃、陶瓷等材料的重要原料之一。农业方面，碱可以用来调节土壤的pH值，改善植物生长环境。而在家庭中，碱性清洁剂因为其强大的去污能力而受到欢迎，例如使用碳酸钠（纯碱）清洗油渍。医学上也利用某些碱性物质的特性来治疗疾病，如抗酸药可以帮助缓解胃酸过多引起的不适。</w:t>
      </w:r>
    </w:p>
    <w:p w14:paraId="19EC837D" w14:textId="77777777" w:rsidR="00B241BC" w:rsidRDefault="00B241BC">
      <w:pPr>
        <w:rPr>
          <w:rFonts w:hint="eastAsia"/>
        </w:rPr>
      </w:pPr>
    </w:p>
    <w:p w14:paraId="57BE9FF3" w14:textId="77777777" w:rsidR="00B241BC" w:rsidRDefault="00B241BC">
      <w:pPr>
        <w:rPr>
          <w:rFonts w:hint="eastAsia"/>
        </w:rPr>
      </w:pPr>
    </w:p>
    <w:p w14:paraId="0FA39E7A" w14:textId="77777777" w:rsidR="00B241BC" w:rsidRDefault="00B241BC">
      <w:pPr>
        <w:rPr>
          <w:rFonts w:hint="eastAsia"/>
        </w:rPr>
      </w:pPr>
    </w:p>
    <w:p w14:paraId="02C04CD0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碱的安全性</w:t>
      </w:r>
    </w:p>
    <w:p w14:paraId="521061BB" w14:textId="77777777" w:rsidR="00B241BC" w:rsidRDefault="00B241BC">
      <w:pPr>
        <w:rPr>
          <w:rFonts w:hint="eastAsia"/>
        </w:rPr>
      </w:pPr>
    </w:p>
    <w:p w14:paraId="6E4378DC" w14:textId="77777777" w:rsidR="00B241BC" w:rsidRDefault="00B241BC">
      <w:pPr>
        <w:rPr>
          <w:rFonts w:hint="eastAsia"/>
        </w:rPr>
      </w:pPr>
    </w:p>
    <w:p w14:paraId="0AC110AE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尽管碱在多个领域都有着重要的应用，但是使用时必须注意安全。强碱性物质对人体有极大的危害，接触皮肤或眼睛会导致严重烧伤，误食甚至可能危及生命。因此，在处理碱性化学品时应穿戴适当的个人防护装备，如手套、护目镜等，并确保操作环境通风良好。如果不慎接触到强碱，应立即用大量清水冲洗，并尽快就医。</w:t>
      </w:r>
    </w:p>
    <w:p w14:paraId="2382758F" w14:textId="77777777" w:rsidR="00B241BC" w:rsidRDefault="00B241BC">
      <w:pPr>
        <w:rPr>
          <w:rFonts w:hint="eastAsia"/>
        </w:rPr>
      </w:pPr>
    </w:p>
    <w:p w14:paraId="099043B7" w14:textId="77777777" w:rsidR="00B241BC" w:rsidRDefault="00B241BC">
      <w:pPr>
        <w:rPr>
          <w:rFonts w:hint="eastAsia"/>
        </w:rPr>
      </w:pPr>
    </w:p>
    <w:p w14:paraId="6D45B03E" w14:textId="77777777" w:rsidR="00B241BC" w:rsidRDefault="00B241BC">
      <w:pPr>
        <w:rPr>
          <w:rFonts w:hint="eastAsia"/>
        </w:rPr>
      </w:pPr>
    </w:p>
    <w:p w14:paraId="4F88C774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BD14A2" w14:textId="77777777" w:rsidR="00B241BC" w:rsidRDefault="00B241BC">
      <w:pPr>
        <w:rPr>
          <w:rFonts w:hint="eastAsia"/>
        </w:rPr>
      </w:pPr>
    </w:p>
    <w:p w14:paraId="08F26591" w14:textId="77777777" w:rsidR="00B241BC" w:rsidRDefault="00B241BC">
      <w:pPr>
        <w:rPr>
          <w:rFonts w:hint="eastAsia"/>
        </w:rPr>
      </w:pPr>
    </w:p>
    <w:p w14:paraId="69496726" w14:textId="77777777" w:rsidR="00B241BC" w:rsidRDefault="00B241BC">
      <w:pPr>
        <w:rPr>
          <w:rFonts w:hint="eastAsia"/>
        </w:rPr>
      </w:pPr>
      <w:r>
        <w:rPr>
          <w:rFonts w:hint="eastAsia"/>
        </w:rPr>
        <w:tab/>
        <w:t>碱是化学世界中不可或缺的一部分，不仅因其独特的化学性质而被广泛应用，同时也提醒我们在享受其带来的便利时，不可忽视潜在的风险。正确地了解和使用碱，对于促进科技进步和社会发展具有重要意义。</w:t>
      </w:r>
    </w:p>
    <w:p w14:paraId="67B21848" w14:textId="77777777" w:rsidR="00B241BC" w:rsidRDefault="00B241BC">
      <w:pPr>
        <w:rPr>
          <w:rFonts w:hint="eastAsia"/>
        </w:rPr>
      </w:pPr>
    </w:p>
    <w:p w14:paraId="46F1EFFE" w14:textId="77777777" w:rsidR="00B241BC" w:rsidRDefault="00B241BC">
      <w:pPr>
        <w:rPr>
          <w:rFonts w:hint="eastAsia"/>
        </w:rPr>
      </w:pPr>
    </w:p>
    <w:p w14:paraId="2F9C7D39" w14:textId="77777777" w:rsidR="00B241BC" w:rsidRDefault="00B24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E1B85" w14:textId="4A90C9DA" w:rsidR="006D6349" w:rsidRDefault="006D6349"/>
    <w:sectPr w:rsidR="006D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49"/>
    <w:rsid w:val="00343B86"/>
    <w:rsid w:val="006D6349"/>
    <w:rsid w:val="00B2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CA35A-D14F-4CFF-B786-4F6DCE3C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