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65255" w14:textId="77777777" w:rsidR="00EA521E" w:rsidRDefault="00EA521E">
      <w:pPr>
        <w:rPr>
          <w:rFonts w:hint="eastAsia"/>
        </w:rPr>
      </w:pPr>
      <w:r>
        <w:rPr>
          <w:rFonts w:hint="eastAsia"/>
        </w:rPr>
        <w:t>纂要的拼音</w:t>
      </w:r>
    </w:p>
    <w:p w14:paraId="7BCC0670" w14:textId="77777777" w:rsidR="00EA521E" w:rsidRDefault="00EA521E">
      <w:pPr>
        <w:rPr>
          <w:rFonts w:hint="eastAsia"/>
        </w:rPr>
      </w:pPr>
      <w:r>
        <w:rPr>
          <w:rFonts w:hint="eastAsia"/>
        </w:rPr>
        <w:t>“纂要”，拼音为“zuǎn yào”，是中国传统文化中一种非常重要的文献整理和摘要工作形式。它不仅是一种技艺，也是一种文化传承的方式，承载着古人的智慧与对知识的尊重。</w:t>
      </w:r>
    </w:p>
    <w:p w14:paraId="2B024099" w14:textId="77777777" w:rsidR="00EA521E" w:rsidRDefault="00EA521E">
      <w:pPr>
        <w:rPr>
          <w:rFonts w:hint="eastAsia"/>
        </w:rPr>
      </w:pPr>
    </w:p>
    <w:p w14:paraId="733D7C54" w14:textId="77777777" w:rsidR="00EA521E" w:rsidRDefault="00EA521E">
      <w:pPr>
        <w:rPr>
          <w:rFonts w:hint="eastAsia"/>
        </w:rPr>
      </w:pPr>
      <w:r>
        <w:rPr>
          <w:rFonts w:hint="eastAsia"/>
        </w:rPr>
        <w:t>纂要的意义</w:t>
      </w:r>
    </w:p>
    <w:p w14:paraId="216AF71C" w14:textId="77777777" w:rsidR="00EA521E" w:rsidRDefault="00EA521E">
      <w:pPr>
        <w:rPr>
          <w:rFonts w:hint="eastAsia"/>
        </w:rPr>
      </w:pPr>
      <w:r>
        <w:rPr>
          <w:rFonts w:hint="eastAsia"/>
        </w:rPr>
        <w:t>在古代，由于书籍复制困难且成本高昂，能够拥有大量藏书的机构或个人寥寥无几。因此，将多部书籍中的精华内容摘录出来，编纂成一部综合性的著作就显得尤为重要。这种做法不仅能帮助学者节省阅读时间，快速掌握各类书籍的核心内容，还能促进不同学科之间的交流融合，对于学术的发展具有积极的推动作用。</w:t>
      </w:r>
    </w:p>
    <w:p w14:paraId="7460C6A6" w14:textId="77777777" w:rsidR="00EA521E" w:rsidRDefault="00EA521E">
      <w:pPr>
        <w:rPr>
          <w:rFonts w:hint="eastAsia"/>
        </w:rPr>
      </w:pPr>
    </w:p>
    <w:p w14:paraId="234F02C5" w14:textId="77777777" w:rsidR="00EA521E" w:rsidRDefault="00EA521E">
      <w:pPr>
        <w:rPr>
          <w:rFonts w:hint="eastAsia"/>
        </w:rPr>
      </w:pPr>
      <w:r>
        <w:rPr>
          <w:rFonts w:hint="eastAsia"/>
        </w:rPr>
        <w:t>纂要的历史背景</w:t>
      </w:r>
    </w:p>
    <w:p w14:paraId="72750C32" w14:textId="77777777" w:rsidR="00EA521E" w:rsidRDefault="00EA521E">
      <w:pPr>
        <w:rPr>
          <w:rFonts w:hint="eastAsia"/>
        </w:rPr>
      </w:pPr>
      <w:r>
        <w:rPr>
          <w:rFonts w:hint="eastAsia"/>
        </w:rPr>
        <w:t>纂要的文化传统可以追溯到中国古代，例如《永乐大典》这部举世闻名的百科全书式巨著，便是纂要文化的杰出代表之一。它汇集了自先秦至明初的各类典籍，并按照类目进行系统化的整理和编排，极大地便利了后世学者的研究工作。许多私家书目也采用了类似的纂要方法，以满足个人或特定群体的学习研究需求。</w:t>
      </w:r>
    </w:p>
    <w:p w14:paraId="3898932C" w14:textId="77777777" w:rsidR="00EA521E" w:rsidRDefault="00EA521E">
      <w:pPr>
        <w:rPr>
          <w:rFonts w:hint="eastAsia"/>
        </w:rPr>
      </w:pPr>
    </w:p>
    <w:p w14:paraId="12F0A3E0" w14:textId="77777777" w:rsidR="00EA521E" w:rsidRDefault="00EA521E">
      <w:pPr>
        <w:rPr>
          <w:rFonts w:hint="eastAsia"/>
        </w:rPr>
      </w:pPr>
      <w:r>
        <w:rPr>
          <w:rFonts w:hint="eastAsia"/>
        </w:rPr>
        <w:t>纂要的应用领域</w:t>
      </w:r>
    </w:p>
    <w:p w14:paraId="5141065D" w14:textId="77777777" w:rsidR="00EA521E" w:rsidRDefault="00EA521E">
      <w:pPr>
        <w:rPr>
          <w:rFonts w:hint="eastAsia"/>
        </w:rPr>
      </w:pPr>
      <w:r>
        <w:rPr>
          <w:rFonts w:hint="eastAsia"/>
        </w:rPr>
        <w:t>随着时间的推移，纂要的应用范围逐渐扩大，不再局限于文献整理。现今，在教育、法律、医学等多个领域都可以看到纂要的身影。例如，在教育领域，教师们常常会根据教学大纲的要求，从众多教材中精选出最符合课程目标的内容作为讲义；在法律界，律师们也会针对具体案件，从大量的法律法规条文中提炼出关键信息，以便于更好地进行辩护准备。</w:t>
      </w:r>
    </w:p>
    <w:p w14:paraId="357683B2" w14:textId="77777777" w:rsidR="00EA521E" w:rsidRDefault="00EA521E">
      <w:pPr>
        <w:rPr>
          <w:rFonts w:hint="eastAsia"/>
        </w:rPr>
      </w:pPr>
    </w:p>
    <w:p w14:paraId="08BF9698" w14:textId="77777777" w:rsidR="00EA521E" w:rsidRDefault="00EA521E">
      <w:pPr>
        <w:rPr>
          <w:rFonts w:hint="eastAsia"/>
        </w:rPr>
      </w:pPr>
      <w:r>
        <w:rPr>
          <w:rFonts w:hint="eastAsia"/>
        </w:rPr>
        <w:t>纂要的现代意义</w:t>
      </w:r>
    </w:p>
    <w:p w14:paraId="77C9F9E2" w14:textId="77777777" w:rsidR="00EA521E" w:rsidRDefault="00EA521E">
      <w:pPr>
        <w:rPr>
          <w:rFonts w:hint="eastAsia"/>
        </w:rPr>
      </w:pPr>
      <w:r>
        <w:rPr>
          <w:rFonts w:hint="eastAsia"/>
        </w:rPr>
        <w:t>进入信息化时代后，虽然获取信息变得前所未有的便捷，但面对海量的信息资源，如何高效地筛选并利用这些信息成为了新的挑战。纂要作为一种古老而有效的方法，在这方面展现出了其独特的价值。通过纂要，人们可以从繁杂的信息海洋中迅速定位到最有用的部分，提高工作效率和生活质量。同时，纂要也有助于培养人们的批判性思维能力和信息整合能力，让人们在享受信息便利的同时，不至于迷失在信息的洪流之中。</w:t>
      </w:r>
    </w:p>
    <w:p w14:paraId="5DC813C2" w14:textId="77777777" w:rsidR="00EA521E" w:rsidRDefault="00EA521E">
      <w:pPr>
        <w:rPr>
          <w:rFonts w:hint="eastAsia"/>
        </w:rPr>
      </w:pPr>
    </w:p>
    <w:p w14:paraId="3B08D31A" w14:textId="77777777" w:rsidR="00EA521E" w:rsidRDefault="00EA521E">
      <w:pPr>
        <w:rPr>
          <w:rFonts w:hint="eastAsia"/>
        </w:rPr>
      </w:pPr>
    </w:p>
    <w:p w14:paraId="559B1ACC" w14:textId="77777777" w:rsidR="00EA521E" w:rsidRDefault="00EA5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E3099" w14:textId="36DCF476" w:rsidR="004C45DE" w:rsidRDefault="004C45DE"/>
    <w:sectPr w:rsidR="004C4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DE"/>
    <w:rsid w:val="00343B86"/>
    <w:rsid w:val="004C45DE"/>
    <w:rsid w:val="00E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38A99-7256-4E92-885E-DA1CCDC1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