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8050" w14:textId="77777777" w:rsidR="00E92AEA" w:rsidRDefault="00E92AEA">
      <w:pPr>
        <w:rPr>
          <w:rFonts w:hint="eastAsia"/>
        </w:rPr>
      </w:pPr>
    </w:p>
    <w:p w14:paraId="6DF8E074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纵横捭阖的反义词：简明扼要</w:t>
      </w:r>
    </w:p>
    <w:p w14:paraId="2A94BD07" w14:textId="77777777" w:rsidR="00E92AEA" w:rsidRDefault="00E92AEA">
      <w:pPr>
        <w:rPr>
          <w:rFonts w:hint="eastAsia"/>
        </w:rPr>
      </w:pPr>
    </w:p>
    <w:p w14:paraId="4063F6DC" w14:textId="77777777" w:rsidR="00E92AEA" w:rsidRDefault="00E92AEA">
      <w:pPr>
        <w:rPr>
          <w:rFonts w:hint="eastAsia"/>
        </w:rPr>
      </w:pPr>
    </w:p>
    <w:p w14:paraId="2DB85476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在中华文化的博大精深中，“纵横捭阖”一词常用来形容一种灵活多变、手段丰富的策略运用方式。它源于古代兵法，后泛指在处理复杂局面时，能够左右逢源、巧妙应对的态度与方法。然而，与之相对立的概念则是“简明扼要”，强调的是直接、清晰、高效的原则，避免不必要的复杂性和冗余。</w:t>
      </w:r>
    </w:p>
    <w:p w14:paraId="221F709B" w14:textId="77777777" w:rsidR="00E92AEA" w:rsidRDefault="00E92AEA">
      <w:pPr>
        <w:rPr>
          <w:rFonts w:hint="eastAsia"/>
        </w:rPr>
      </w:pPr>
    </w:p>
    <w:p w14:paraId="5DF5ABFB" w14:textId="77777777" w:rsidR="00E92AEA" w:rsidRDefault="00E92AEA">
      <w:pPr>
        <w:rPr>
          <w:rFonts w:hint="eastAsia"/>
        </w:rPr>
      </w:pPr>
    </w:p>
    <w:p w14:paraId="37A48E05" w14:textId="77777777" w:rsidR="00E92AEA" w:rsidRDefault="00E92AEA">
      <w:pPr>
        <w:rPr>
          <w:rFonts w:hint="eastAsia"/>
        </w:rPr>
      </w:pPr>
    </w:p>
    <w:p w14:paraId="1246582C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简明扼要的核心价值</w:t>
      </w:r>
    </w:p>
    <w:p w14:paraId="4086BFBE" w14:textId="77777777" w:rsidR="00E92AEA" w:rsidRDefault="00E92AEA">
      <w:pPr>
        <w:rPr>
          <w:rFonts w:hint="eastAsia"/>
        </w:rPr>
      </w:pPr>
    </w:p>
    <w:p w14:paraId="42736237" w14:textId="77777777" w:rsidR="00E92AEA" w:rsidRDefault="00E92AEA">
      <w:pPr>
        <w:rPr>
          <w:rFonts w:hint="eastAsia"/>
        </w:rPr>
      </w:pPr>
    </w:p>
    <w:p w14:paraId="662A9B30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简明扼要是现代社会中极为推崇的一种交流方式。无论是日常沟通还是商务谈判，简洁明了的语言总能更加有效地传达信息，减少误解。它不仅体现了说话者的逻辑思维能力，也是对听者时间和精力的尊重。在信息爆炸的时代背景下，人们更倾向于接受那些能够迅速抓住要点的信息，而不是被繁杂的数据所淹没。</w:t>
      </w:r>
    </w:p>
    <w:p w14:paraId="3E3CEC70" w14:textId="77777777" w:rsidR="00E92AEA" w:rsidRDefault="00E92AEA">
      <w:pPr>
        <w:rPr>
          <w:rFonts w:hint="eastAsia"/>
        </w:rPr>
      </w:pPr>
    </w:p>
    <w:p w14:paraId="4458F15D" w14:textId="77777777" w:rsidR="00E92AEA" w:rsidRDefault="00E92AEA">
      <w:pPr>
        <w:rPr>
          <w:rFonts w:hint="eastAsia"/>
        </w:rPr>
      </w:pPr>
    </w:p>
    <w:p w14:paraId="130A4C2F" w14:textId="77777777" w:rsidR="00E92AEA" w:rsidRDefault="00E92AEA">
      <w:pPr>
        <w:rPr>
          <w:rFonts w:hint="eastAsia"/>
        </w:rPr>
      </w:pPr>
    </w:p>
    <w:p w14:paraId="22EFAB29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简明扼要在实际生活中的应用</w:t>
      </w:r>
    </w:p>
    <w:p w14:paraId="34F380B5" w14:textId="77777777" w:rsidR="00E92AEA" w:rsidRDefault="00E92AEA">
      <w:pPr>
        <w:rPr>
          <w:rFonts w:hint="eastAsia"/>
        </w:rPr>
      </w:pPr>
    </w:p>
    <w:p w14:paraId="3CA857EC" w14:textId="77777777" w:rsidR="00E92AEA" w:rsidRDefault="00E92AEA">
      <w:pPr>
        <w:rPr>
          <w:rFonts w:hint="eastAsia"/>
        </w:rPr>
      </w:pPr>
    </w:p>
    <w:p w14:paraId="7BE5BAC1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在职场上，无论是撰写报告、制作PPT还是口头汇报，采用简明扼要的方式都能够使内容更加聚焦，更容易让听众或读者理解和记忆。例如，在做市场分析时，通过精炼的数据图表和关键点分析，可以快速地向团队成员展示市场趋势；在编写代码或设计产品时，简洁的设计理念往往能够带来更好的用户体验。在日常生活中，无论是发邮件、写短信还是面对面交谈，保持信息的清晰与直接都是建立有效沟通的基础。</w:t>
      </w:r>
    </w:p>
    <w:p w14:paraId="5B432D34" w14:textId="77777777" w:rsidR="00E92AEA" w:rsidRDefault="00E92AEA">
      <w:pPr>
        <w:rPr>
          <w:rFonts w:hint="eastAsia"/>
        </w:rPr>
      </w:pPr>
    </w:p>
    <w:p w14:paraId="583C3AF8" w14:textId="77777777" w:rsidR="00E92AEA" w:rsidRDefault="00E92AEA">
      <w:pPr>
        <w:rPr>
          <w:rFonts w:hint="eastAsia"/>
        </w:rPr>
      </w:pPr>
    </w:p>
    <w:p w14:paraId="71197341" w14:textId="77777777" w:rsidR="00E92AEA" w:rsidRDefault="00E92AEA">
      <w:pPr>
        <w:rPr>
          <w:rFonts w:hint="eastAsia"/>
        </w:rPr>
      </w:pPr>
    </w:p>
    <w:p w14:paraId="35E93D0D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培养简明扼要的能力</w:t>
      </w:r>
    </w:p>
    <w:p w14:paraId="298FF706" w14:textId="77777777" w:rsidR="00E92AEA" w:rsidRDefault="00E92AEA">
      <w:pPr>
        <w:rPr>
          <w:rFonts w:hint="eastAsia"/>
        </w:rPr>
      </w:pPr>
    </w:p>
    <w:p w14:paraId="29F6AE45" w14:textId="77777777" w:rsidR="00E92AEA" w:rsidRDefault="00E92AEA">
      <w:pPr>
        <w:rPr>
          <w:rFonts w:hint="eastAsia"/>
        </w:rPr>
      </w:pPr>
    </w:p>
    <w:p w14:paraId="46F7A2EB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想要提升自己在表达上的简明扼要，首先需要有清晰的思路。明确自己的目标是什么，希望对方了解哪些信息，然后围绕这些核心内容进行组织。学会筛选信息，剔除无关紧要的部分，保留最关键的内容。同时，使用准确而生动的语言，避免使用过于专业或难以理解的词汇。不断练习并接受反馈，通过实践来检验自己的表达是否达到了预期的效果。</w:t>
      </w:r>
    </w:p>
    <w:p w14:paraId="07DCBF80" w14:textId="77777777" w:rsidR="00E92AEA" w:rsidRDefault="00E92AEA">
      <w:pPr>
        <w:rPr>
          <w:rFonts w:hint="eastAsia"/>
        </w:rPr>
      </w:pPr>
    </w:p>
    <w:p w14:paraId="55B05171" w14:textId="77777777" w:rsidR="00E92AEA" w:rsidRDefault="00E92AEA">
      <w:pPr>
        <w:rPr>
          <w:rFonts w:hint="eastAsia"/>
        </w:rPr>
      </w:pPr>
    </w:p>
    <w:p w14:paraId="452C23A3" w14:textId="77777777" w:rsidR="00E92AEA" w:rsidRDefault="00E92AEA">
      <w:pPr>
        <w:rPr>
          <w:rFonts w:hint="eastAsia"/>
        </w:rPr>
      </w:pPr>
    </w:p>
    <w:p w14:paraId="7FC8119A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简明扼要与人文关怀</w:t>
      </w:r>
    </w:p>
    <w:p w14:paraId="0B5A8E73" w14:textId="77777777" w:rsidR="00E92AEA" w:rsidRDefault="00E92AEA">
      <w:pPr>
        <w:rPr>
          <w:rFonts w:hint="eastAsia"/>
        </w:rPr>
      </w:pPr>
    </w:p>
    <w:p w14:paraId="1E20779F" w14:textId="77777777" w:rsidR="00E92AEA" w:rsidRDefault="00E92AEA">
      <w:pPr>
        <w:rPr>
          <w:rFonts w:hint="eastAsia"/>
        </w:rPr>
      </w:pPr>
    </w:p>
    <w:p w14:paraId="32DD9D7D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值得注意的是，尽管追求效率和清晰度是简明扼要的核心，但这并不意味着在交流中可以忽视情感的传递和人性化的考量。有效的沟通不仅是信息的交换，更是情感的共鸣。因此，在追求简洁的同时，也要注意保持对话的温度，让对方感受到尊重和理解。这样不仅能增强信息传递的效果，还能加深彼此之间的关系。</w:t>
      </w:r>
    </w:p>
    <w:p w14:paraId="539725F1" w14:textId="77777777" w:rsidR="00E92AEA" w:rsidRDefault="00E92AEA">
      <w:pPr>
        <w:rPr>
          <w:rFonts w:hint="eastAsia"/>
        </w:rPr>
      </w:pPr>
    </w:p>
    <w:p w14:paraId="142D8EC3" w14:textId="77777777" w:rsidR="00E92AEA" w:rsidRDefault="00E92AEA">
      <w:pPr>
        <w:rPr>
          <w:rFonts w:hint="eastAsia"/>
        </w:rPr>
      </w:pPr>
    </w:p>
    <w:p w14:paraId="1DCDF0E9" w14:textId="77777777" w:rsidR="00E92AEA" w:rsidRDefault="00E92AEA">
      <w:pPr>
        <w:rPr>
          <w:rFonts w:hint="eastAsia"/>
        </w:rPr>
      </w:pPr>
    </w:p>
    <w:p w14:paraId="1087AC59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078CE" w14:textId="77777777" w:rsidR="00E92AEA" w:rsidRDefault="00E92AEA">
      <w:pPr>
        <w:rPr>
          <w:rFonts w:hint="eastAsia"/>
        </w:rPr>
      </w:pPr>
    </w:p>
    <w:p w14:paraId="289F7669" w14:textId="77777777" w:rsidR="00E92AEA" w:rsidRDefault="00E92AEA">
      <w:pPr>
        <w:rPr>
          <w:rFonts w:hint="eastAsia"/>
        </w:rPr>
      </w:pPr>
    </w:p>
    <w:p w14:paraId="5960DA9C" w14:textId="77777777" w:rsidR="00E92AEA" w:rsidRDefault="00E92AEA">
      <w:pPr>
        <w:rPr>
          <w:rFonts w:hint="eastAsia"/>
        </w:rPr>
      </w:pPr>
      <w:r>
        <w:rPr>
          <w:rFonts w:hint="eastAsia"/>
        </w:rPr>
        <w:tab/>
        <w:t>“简明扼要”作为“纵横捭阖”的反义词，并不是说在所有情况下都应该摒弃后者，而是强调在合适的情境下选择最恰当的交流方式。两者各有千秋，适用于不同的场合。掌握好这两者之间的平衡，才能在复杂多变的社会环境中游刃有余。</w:t>
      </w:r>
    </w:p>
    <w:p w14:paraId="2D38BFE0" w14:textId="77777777" w:rsidR="00E92AEA" w:rsidRDefault="00E92AEA">
      <w:pPr>
        <w:rPr>
          <w:rFonts w:hint="eastAsia"/>
        </w:rPr>
      </w:pPr>
    </w:p>
    <w:p w14:paraId="41D5DA29" w14:textId="77777777" w:rsidR="00E92AEA" w:rsidRDefault="00E92AEA">
      <w:pPr>
        <w:rPr>
          <w:rFonts w:hint="eastAsia"/>
        </w:rPr>
      </w:pPr>
    </w:p>
    <w:p w14:paraId="79530859" w14:textId="77777777" w:rsidR="00E92AEA" w:rsidRDefault="00E92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03913" w14:textId="441F2173" w:rsidR="00D87C47" w:rsidRDefault="00D87C47"/>
    <w:sectPr w:rsidR="00D8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47"/>
    <w:rsid w:val="00343B86"/>
    <w:rsid w:val="00D87C47"/>
    <w:rsid w:val="00E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CA701-7587-43C4-BB1F-06F220D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