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90A1" w14:textId="77777777" w:rsidR="006F735E" w:rsidRDefault="006F735E">
      <w:pPr>
        <w:rPr>
          <w:rFonts w:hint="eastAsia"/>
        </w:rPr>
      </w:pPr>
      <w:r>
        <w:rPr>
          <w:rFonts w:hint="eastAsia"/>
        </w:rPr>
        <w:t>纵的拼音加组词</w:t>
      </w:r>
    </w:p>
    <w:p w14:paraId="30980915" w14:textId="77777777" w:rsidR="006F735E" w:rsidRDefault="006F735E">
      <w:pPr>
        <w:rPr>
          <w:rFonts w:hint="eastAsia"/>
        </w:rPr>
      </w:pPr>
      <w:r>
        <w:rPr>
          <w:rFonts w:hint="eastAsia"/>
        </w:rPr>
        <w:t>“纵”字在汉语中是一个多义词，其拼音为 zòng。它不仅作为动词使用，还常常出现在成语和固定搭配中，具有丰富的语义内涵。接下来，我们将探讨“纵”的不同用法及其所组成的词语。</w:t>
      </w:r>
    </w:p>
    <w:p w14:paraId="6CFA7F32" w14:textId="77777777" w:rsidR="006F735E" w:rsidRDefault="006F735E">
      <w:pPr>
        <w:rPr>
          <w:rFonts w:hint="eastAsia"/>
        </w:rPr>
      </w:pPr>
    </w:p>
    <w:p w14:paraId="397E5544" w14:textId="77777777" w:rsidR="006F735E" w:rsidRDefault="006F735E">
      <w:pPr>
        <w:rPr>
          <w:rFonts w:hint="eastAsia"/>
        </w:rPr>
      </w:pPr>
      <w:r>
        <w:rPr>
          <w:rFonts w:hint="eastAsia"/>
        </w:rPr>
        <w:t>“纵”的基本含义与动词用法</w:t>
      </w:r>
    </w:p>
    <w:p w14:paraId="2E2B107E" w14:textId="77777777" w:rsidR="006F735E" w:rsidRDefault="006F735E">
      <w:pPr>
        <w:rPr>
          <w:rFonts w:hint="eastAsia"/>
        </w:rPr>
      </w:pPr>
      <w:r>
        <w:rPr>
          <w:rFonts w:hint="eastAsia"/>
        </w:rPr>
        <w:t>作为动词，“纵”通常表示放任、允许或释放的意思。比如“纵容”，意味着对某人的行为不加以制止或是默许；“纵马”，则是指放开缰绳让马自由奔跑。在古代文言文中，“纵”也用来表达释放囚犯的行为，如“纵囚”。它还可以形容事物的发展不受限制，例如“纵情”，即尽情享受情感的流露。</w:t>
      </w:r>
    </w:p>
    <w:p w14:paraId="25E77964" w14:textId="77777777" w:rsidR="006F735E" w:rsidRDefault="006F735E">
      <w:pPr>
        <w:rPr>
          <w:rFonts w:hint="eastAsia"/>
        </w:rPr>
      </w:pPr>
    </w:p>
    <w:p w14:paraId="6B4B8513" w14:textId="77777777" w:rsidR="006F735E" w:rsidRDefault="006F735E">
      <w:pPr>
        <w:rPr>
          <w:rFonts w:hint="eastAsia"/>
        </w:rPr>
      </w:pPr>
      <w:r>
        <w:rPr>
          <w:rFonts w:hint="eastAsia"/>
        </w:rPr>
        <w:t>“纵”在成语中的运用</w:t>
      </w:r>
    </w:p>
    <w:p w14:paraId="02578430" w14:textId="77777777" w:rsidR="006F735E" w:rsidRDefault="006F735E">
      <w:pPr>
        <w:rPr>
          <w:rFonts w:hint="eastAsia"/>
        </w:rPr>
      </w:pPr>
      <w:r>
        <w:rPr>
          <w:rFonts w:hint="eastAsia"/>
        </w:rPr>
        <w:t>“纵”字广泛出现在成语之中，增添了语言的表现力。“纵横交错”描绘了物体相互交织的状态；“纵虎归山”比喻将敌人放回，留下后患；“纵然”则用于假设条件句，相当于“即使”、“虽然”的意思。成语不仅是汉语词汇的重要组成部分，也是中华文化传承的一部分，它们通过简短的形式承载着深厚的历史文化信息。</w:t>
      </w:r>
    </w:p>
    <w:p w14:paraId="54527BD8" w14:textId="77777777" w:rsidR="006F735E" w:rsidRDefault="006F735E">
      <w:pPr>
        <w:rPr>
          <w:rFonts w:hint="eastAsia"/>
        </w:rPr>
      </w:pPr>
    </w:p>
    <w:p w14:paraId="1297EEA5" w14:textId="77777777" w:rsidR="006F735E" w:rsidRDefault="006F735E">
      <w:pPr>
        <w:rPr>
          <w:rFonts w:hint="eastAsia"/>
        </w:rPr>
      </w:pPr>
      <w:r>
        <w:rPr>
          <w:rFonts w:hint="eastAsia"/>
        </w:rPr>
        <w:t>形容词与副词性质的“纵”</w:t>
      </w:r>
    </w:p>
    <w:p w14:paraId="0EF2AFC6" w14:textId="77777777" w:rsidR="006F735E" w:rsidRDefault="006F735E">
      <w:pPr>
        <w:rPr>
          <w:rFonts w:hint="eastAsia"/>
        </w:rPr>
      </w:pPr>
      <w:r>
        <w:rPr>
          <w:rFonts w:hint="eastAsia"/>
        </w:rPr>
        <w:t>有时候，“纵”也可以当作形容词或副词来使用，以加强语气或是描述程度。比如“纵身一跃”，这里“纵”强调动作的迅速和果敢；而“纵使”作为连词时，则表达了即便如此、尽管这样的逻辑关系，常用于书面语环境中，以展现作者的态度或立场。</w:t>
      </w:r>
    </w:p>
    <w:p w14:paraId="3D08A991" w14:textId="77777777" w:rsidR="006F735E" w:rsidRDefault="006F735E">
      <w:pPr>
        <w:rPr>
          <w:rFonts w:hint="eastAsia"/>
        </w:rPr>
      </w:pPr>
    </w:p>
    <w:p w14:paraId="7CFB53FF" w14:textId="77777777" w:rsidR="006F735E" w:rsidRDefault="006F735E">
      <w:pPr>
        <w:rPr>
          <w:rFonts w:hint="eastAsia"/>
        </w:rPr>
      </w:pPr>
      <w:r>
        <w:rPr>
          <w:rFonts w:hint="eastAsia"/>
        </w:rPr>
        <w:t>“纵”的组合词及现代应用</w:t>
      </w:r>
    </w:p>
    <w:p w14:paraId="3197B094" w14:textId="77777777" w:rsidR="006F735E" w:rsidRDefault="006F735E">
      <w:pPr>
        <w:rPr>
          <w:rFonts w:hint="eastAsia"/>
        </w:rPr>
      </w:pPr>
      <w:r>
        <w:rPr>
          <w:rFonts w:hint="eastAsia"/>
        </w:rPr>
        <w:t>随着时代的发展，“纵”字也被赋予了新的生命力，形成了许多现代化的组合词。如“纵览”可以理解为全面浏览，适用于阅读或者观看大量信息的情景；“纵贯线”原是地理学术语，现在也被引申为贯穿始终的概念，在交通、通讯等领域都有涉及。这些新形成的词汇反映了社会变迁和技术进步对语言的影响。</w:t>
      </w:r>
    </w:p>
    <w:p w14:paraId="67DF5C3F" w14:textId="77777777" w:rsidR="006F735E" w:rsidRDefault="006F735E">
      <w:pPr>
        <w:rPr>
          <w:rFonts w:hint="eastAsia"/>
        </w:rPr>
      </w:pPr>
    </w:p>
    <w:p w14:paraId="5AF32A75" w14:textId="77777777" w:rsidR="006F735E" w:rsidRDefault="006F735E">
      <w:pPr>
        <w:rPr>
          <w:rFonts w:hint="eastAsia"/>
        </w:rPr>
      </w:pPr>
      <w:r>
        <w:rPr>
          <w:rFonts w:hint="eastAsia"/>
        </w:rPr>
        <w:t>最后的总结</w:t>
      </w:r>
    </w:p>
    <w:p w14:paraId="76B5DD17" w14:textId="77777777" w:rsidR="006F735E" w:rsidRDefault="006F735E">
      <w:pPr>
        <w:rPr>
          <w:rFonts w:hint="eastAsia"/>
        </w:rPr>
      </w:pPr>
      <w:r>
        <w:rPr>
          <w:rFonts w:hint="eastAsia"/>
        </w:rPr>
        <w:t>“纵”字以其独特的拼音 zòng 和多元化的组词方式，展现了汉语的博大精深。无论是作为动词、形容词还是副词，“纵”都在不同的语境下发挥着重要作用。通过对“纵”相关词汇的学习，我们可以更深刻地理解汉语的魅力，并更好地掌握这门古老而又充满活力的语言。</w:t>
      </w:r>
    </w:p>
    <w:p w14:paraId="3BB09D7E" w14:textId="77777777" w:rsidR="006F735E" w:rsidRDefault="006F735E">
      <w:pPr>
        <w:rPr>
          <w:rFonts w:hint="eastAsia"/>
        </w:rPr>
      </w:pPr>
    </w:p>
    <w:p w14:paraId="11F89614" w14:textId="77777777" w:rsidR="006F735E" w:rsidRDefault="006F7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490B6" w14:textId="0196D1BB" w:rsidR="00626901" w:rsidRDefault="00626901"/>
    <w:sectPr w:rsidR="0062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01"/>
    <w:rsid w:val="00343B86"/>
    <w:rsid w:val="00626901"/>
    <w:rsid w:val="006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CB792-9E73-4CF7-888F-7C84E5CF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