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F4B2" w14:textId="77777777" w:rsidR="00355CCF" w:rsidRDefault="00355CCF">
      <w:pPr>
        <w:rPr>
          <w:rFonts w:hint="eastAsia"/>
        </w:rPr>
      </w:pPr>
      <w:r>
        <w:rPr>
          <w:rFonts w:hint="eastAsia"/>
        </w:rPr>
        <w:t>组托的拼音</w:t>
      </w:r>
    </w:p>
    <w:p w14:paraId="652A1378" w14:textId="77777777" w:rsidR="00355CCF" w:rsidRDefault="00355CCF">
      <w:pPr>
        <w:rPr>
          <w:rFonts w:hint="eastAsia"/>
        </w:rPr>
      </w:pPr>
      <w:r>
        <w:rPr>
          <w:rFonts w:hint="eastAsia"/>
        </w:rPr>
        <w:t>组托，“zǔ tuō”是一个具有特定行业背景的专业术语，主要用于描述在物流、仓储以及制造业中一种常见的货物整理和搬运方式。随着现代物流技术的发展和对效率提升的不断追求，组托作为优化仓库管理和提高运输效率的重要手段，逐渐被广泛应用。</w:t>
      </w:r>
    </w:p>
    <w:p w14:paraId="3976A104" w14:textId="77777777" w:rsidR="00355CCF" w:rsidRDefault="00355CCF">
      <w:pPr>
        <w:rPr>
          <w:rFonts w:hint="eastAsia"/>
        </w:rPr>
      </w:pPr>
    </w:p>
    <w:p w14:paraId="3E2E3484" w14:textId="77777777" w:rsidR="00355CCF" w:rsidRDefault="00355CCF">
      <w:pPr>
        <w:rPr>
          <w:rFonts w:hint="eastAsia"/>
        </w:rPr>
      </w:pPr>
      <w:r>
        <w:rPr>
          <w:rFonts w:hint="eastAsia"/>
        </w:rPr>
        <w:t>起源与发展</w:t>
      </w:r>
    </w:p>
    <w:p w14:paraId="22B52A4F" w14:textId="77777777" w:rsidR="00355CCF" w:rsidRDefault="00355CCF">
      <w:pPr>
        <w:rPr>
          <w:rFonts w:hint="eastAsia"/>
        </w:rPr>
      </w:pPr>
      <w:r>
        <w:rPr>
          <w:rFonts w:hint="eastAsia"/>
        </w:rPr>
        <w:t>组托的概念最早出现在20世纪中期，随着工业革命后大规模生产模式的兴起，企业面临着如何高效管理大量商品的问题。组托作为一种解决方案，通过将多个单品组合在一个托盘上进行统一管理和搬运，极大地提升了工作效率，减少了人工成本。随着时间的推移，这项技术不仅在发达国家得到应用，也逐渐传播到全球各地，成为现代供应链管理不可或缺的一部分。</w:t>
      </w:r>
    </w:p>
    <w:p w14:paraId="6FA815C6" w14:textId="77777777" w:rsidR="00355CCF" w:rsidRDefault="00355CCF">
      <w:pPr>
        <w:rPr>
          <w:rFonts w:hint="eastAsia"/>
        </w:rPr>
      </w:pPr>
    </w:p>
    <w:p w14:paraId="39C5436E" w14:textId="77777777" w:rsidR="00355CCF" w:rsidRDefault="00355CCF">
      <w:pPr>
        <w:rPr>
          <w:rFonts w:hint="eastAsia"/>
        </w:rPr>
      </w:pPr>
      <w:r>
        <w:rPr>
          <w:rFonts w:hint="eastAsia"/>
        </w:rPr>
        <w:t>应用场景</w:t>
      </w:r>
    </w:p>
    <w:p w14:paraId="4AEF6477" w14:textId="77777777" w:rsidR="00355CCF" w:rsidRDefault="00355CCF">
      <w:pPr>
        <w:rPr>
          <w:rFonts w:hint="eastAsia"/>
        </w:rPr>
      </w:pPr>
      <w:r>
        <w:rPr>
          <w:rFonts w:hint="eastAsia"/>
        </w:rPr>
        <w:t>在实际操作中，组托广泛应用于各类需要高效搬运和存储货物的场景。例如，在大型超市的库存管理中，通过组托可以快速地完成货物的进出库操作；在制造企业的生产线旁，组托有助于实现原材料的即时供应，保证生产的连续性。在国际物流领域，组托更是发挥着不可替代的作用，它能够确保货物在整个运输过程中保持稳定，减少损坏的风险。</w:t>
      </w:r>
    </w:p>
    <w:p w14:paraId="2F9FD63E" w14:textId="77777777" w:rsidR="00355CCF" w:rsidRDefault="00355CCF">
      <w:pPr>
        <w:rPr>
          <w:rFonts w:hint="eastAsia"/>
        </w:rPr>
      </w:pPr>
    </w:p>
    <w:p w14:paraId="47C1E093" w14:textId="77777777" w:rsidR="00355CCF" w:rsidRDefault="00355CCF">
      <w:pPr>
        <w:rPr>
          <w:rFonts w:hint="eastAsia"/>
        </w:rPr>
      </w:pPr>
      <w:r>
        <w:rPr>
          <w:rFonts w:hint="eastAsia"/>
        </w:rPr>
        <w:t>技术进步与未来趋势</w:t>
      </w:r>
    </w:p>
    <w:p w14:paraId="15F914CD" w14:textId="77777777" w:rsidR="00355CCF" w:rsidRDefault="00355CCF">
      <w:pPr>
        <w:rPr>
          <w:rFonts w:hint="eastAsia"/>
        </w:rPr>
      </w:pPr>
      <w:r>
        <w:rPr>
          <w:rFonts w:hint="eastAsia"/>
        </w:rPr>
        <w:t>近年来，随着物联网(IoT)、自动化技术和人工智能的飞速发展，组托的应用也迎来了新的变革。智能传感器的应用使得托盘能够实时监控货物的状态，包括重量、温度等关键参数，为精准化管理提供了可能。同时，自动导引车(AGV)和机器人技术的进步也为组托作业带来了更高的自动化水平，大大提高了物流效率。展望未来，随着这些技术的进一步融合，组托无疑将在更多领域展现出其独特价值。</w:t>
      </w:r>
    </w:p>
    <w:p w14:paraId="7C02B0E3" w14:textId="77777777" w:rsidR="00355CCF" w:rsidRDefault="00355CCF">
      <w:pPr>
        <w:rPr>
          <w:rFonts w:hint="eastAsia"/>
        </w:rPr>
      </w:pPr>
    </w:p>
    <w:p w14:paraId="1D91D075" w14:textId="77777777" w:rsidR="00355CCF" w:rsidRDefault="00355CCF">
      <w:pPr>
        <w:rPr>
          <w:rFonts w:hint="eastAsia"/>
        </w:rPr>
      </w:pPr>
      <w:r>
        <w:rPr>
          <w:rFonts w:hint="eastAsia"/>
        </w:rPr>
        <w:t>最后的总结</w:t>
      </w:r>
    </w:p>
    <w:p w14:paraId="4F010524" w14:textId="77777777" w:rsidR="00355CCF" w:rsidRDefault="00355CCF">
      <w:pPr>
        <w:rPr>
          <w:rFonts w:hint="eastAsia"/>
        </w:rPr>
      </w:pPr>
      <w:r>
        <w:rPr>
          <w:rFonts w:hint="eastAsia"/>
        </w:rPr>
        <w:t>“组托”的拼音“zǔ tuō”不仅仅代表了一种货物处理方法，更象征着现代物流和供应链管理理念的进步。通过采用组托技术，企业不仅可以显著提升自身的运营效率，还能有效降低管理成本，增强市场竞争力。因此，无论是对于正在寻求转型升级的传统物流企业，还是新兴的电子商务平台而言，深入理解和合理运用组托技术都是至关重要的。</w:t>
      </w:r>
    </w:p>
    <w:p w14:paraId="280A03FD" w14:textId="77777777" w:rsidR="00355CCF" w:rsidRDefault="00355CCF">
      <w:pPr>
        <w:rPr>
          <w:rFonts w:hint="eastAsia"/>
        </w:rPr>
      </w:pPr>
    </w:p>
    <w:p w14:paraId="15A2D4CE" w14:textId="77777777" w:rsidR="00355CCF" w:rsidRDefault="00355CCF">
      <w:pPr>
        <w:rPr>
          <w:rFonts w:hint="eastAsia"/>
        </w:rPr>
      </w:pPr>
    </w:p>
    <w:p w14:paraId="537EEF81" w14:textId="77777777" w:rsidR="00355CCF" w:rsidRDefault="00355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5EF31" w14:textId="22CAA73F" w:rsidR="00EC313E" w:rsidRDefault="00EC313E"/>
    <w:sectPr w:rsidR="00EC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E"/>
    <w:rsid w:val="00343B86"/>
    <w:rsid w:val="00355CCF"/>
    <w:rsid w:val="00E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5617D-B015-4078-A4D9-9FE70B4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