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DCE92" w14:textId="77777777" w:rsidR="006B1105" w:rsidRDefault="006B1105">
      <w:pPr>
        <w:rPr>
          <w:rFonts w:hint="eastAsia"/>
        </w:rPr>
      </w:pPr>
    </w:p>
    <w:p w14:paraId="21AF3F08" w14:textId="77777777" w:rsidR="006B1105" w:rsidRDefault="006B1105">
      <w:pPr>
        <w:rPr>
          <w:rFonts w:hint="eastAsia"/>
        </w:rPr>
      </w:pPr>
      <w:r>
        <w:rPr>
          <w:rFonts w:hint="eastAsia"/>
        </w:rPr>
        <w:tab/>
        <w:t>耕作的读音</w:t>
      </w:r>
    </w:p>
    <w:p w14:paraId="54D4C15C" w14:textId="77777777" w:rsidR="006B1105" w:rsidRDefault="006B1105">
      <w:pPr>
        <w:rPr>
          <w:rFonts w:hint="eastAsia"/>
        </w:rPr>
      </w:pPr>
    </w:p>
    <w:p w14:paraId="13F4A239" w14:textId="77777777" w:rsidR="006B1105" w:rsidRDefault="006B1105">
      <w:pPr>
        <w:rPr>
          <w:rFonts w:hint="eastAsia"/>
        </w:rPr>
      </w:pPr>
    </w:p>
    <w:p w14:paraId="3E8156AE" w14:textId="77777777" w:rsidR="006B1105" w:rsidRDefault="006B1105">
      <w:pPr>
        <w:rPr>
          <w:rFonts w:hint="eastAsia"/>
        </w:rPr>
      </w:pPr>
      <w:r>
        <w:rPr>
          <w:rFonts w:hint="eastAsia"/>
        </w:rPr>
        <w:tab/>
        <w:t>“耕作”的拼音是 gēng zuò。这个词语在汉语中非常常见，用来描述人们利用土地种植作物的行为。耕作不仅是农业生产的基础，也是人类文明发展的重要组成部分。从古至今，随着农业技术的进步，耕作方式也经历了巨大的变革。</w:t>
      </w:r>
    </w:p>
    <w:p w14:paraId="761719C6" w14:textId="77777777" w:rsidR="006B1105" w:rsidRDefault="006B1105">
      <w:pPr>
        <w:rPr>
          <w:rFonts w:hint="eastAsia"/>
        </w:rPr>
      </w:pPr>
    </w:p>
    <w:p w14:paraId="3B4AA2AF" w14:textId="77777777" w:rsidR="006B1105" w:rsidRDefault="006B1105">
      <w:pPr>
        <w:rPr>
          <w:rFonts w:hint="eastAsia"/>
        </w:rPr>
      </w:pPr>
    </w:p>
    <w:p w14:paraId="48262645" w14:textId="77777777" w:rsidR="006B1105" w:rsidRDefault="006B1105">
      <w:pPr>
        <w:rPr>
          <w:rFonts w:hint="eastAsia"/>
        </w:rPr>
      </w:pPr>
    </w:p>
    <w:p w14:paraId="0CC0E756" w14:textId="77777777" w:rsidR="006B1105" w:rsidRDefault="006B1105">
      <w:pPr>
        <w:rPr>
          <w:rFonts w:hint="eastAsia"/>
        </w:rPr>
      </w:pPr>
      <w:r>
        <w:rPr>
          <w:rFonts w:hint="eastAsia"/>
        </w:rPr>
        <w:tab/>
        <w:t>耕作的历史背景</w:t>
      </w:r>
    </w:p>
    <w:p w14:paraId="0947A408" w14:textId="77777777" w:rsidR="006B1105" w:rsidRDefault="006B1105">
      <w:pPr>
        <w:rPr>
          <w:rFonts w:hint="eastAsia"/>
        </w:rPr>
      </w:pPr>
    </w:p>
    <w:p w14:paraId="0B79F26E" w14:textId="77777777" w:rsidR="006B1105" w:rsidRDefault="006B1105">
      <w:pPr>
        <w:rPr>
          <w:rFonts w:hint="eastAsia"/>
        </w:rPr>
      </w:pPr>
    </w:p>
    <w:p w14:paraId="3AF7566E" w14:textId="77777777" w:rsidR="006B1105" w:rsidRDefault="006B1105">
      <w:pPr>
        <w:rPr>
          <w:rFonts w:hint="eastAsia"/>
        </w:rPr>
      </w:pPr>
      <w:r>
        <w:rPr>
          <w:rFonts w:hint="eastAsia"/>
        </w:rPr>
        <w:tab/>
        <w:t>早在新石器时代，人类就开始了原始的耕作活动。那时的人们使用简单的工具，如石斧、木棍等进行土地的翻整和播种。随着社会的发展和技术的进步，耕作工具逐渐多样化，从最初的石器、骨器到后来的青铜器、铁器，这些变化极大地提高了耕作效率。在中国古代，牛耕的出现更是标志着农业生产进入了一个新的阶段。</w:t>
      </w:r>
    </w:p>
    <w:p w14:paraId="615B430C" w14:textId="77777777" w:rsidR="006B1105" w:rsidRDefault="006B1105">
      <w:pPr>
        <w:rPr>
          <w:rFonts w:hint="eastAsia"/>
        </w:rPr>
      </w:pPr>
    </w:p>
    <w:p w14:paraId="6BC46CB4" w14:textId="77777777" w:rsidR="006B1105" w:rsidRDefault="006B1105">
      <w:pPr>
        <w:rPr>
          <w:rFonts w:hint="eastAsia"/>
        </w:rPr>
      </w:pPr>
    </w:p>
    <w:p w14:paraId="1A6ED298" w14:textId="77777777" w:rsidR="006B1105" w:rsidRDefault="006B1105">
      <w:pPr>
        <w:rPr>
          <w:rFonts w:hint="eastAsia"/>
        </w:rPr>
      </w:pPr>
    </w:p>
    <w:p w14:paraId="7E1C30D6" w14:textId="77777777" w:rsidR="006B1105" w:rsidRDefault="006B1105">
      <w:pPr>
        <w:rPr>
          <w:rFonts w:hint="eastAsia"/>
        </w:rPr>
      </w:pPr>
      <w:r>
        <w:rPr>
          <w:rFonts w:hint="eastAsia"/>
        </w:rPr>
        <w:tab/>
        <w:t>现代耕作技术的发展</w:t>
      </w:r>
    </w:p>
    <w:p w14:paraId="4F9C4798" w14:textId="77777777" w:rsidR="006B1105" w:rsidRDefault="006B1105">
      <w:pPr>
        <w:rPr>
          <w:rFonts w:hint="eastAsia"/>
        </w:rPr>
      </w:pPr>
    </w:p>
    <w:p w14:paraId="1B337690" w14:textId="77777777" w:rsidR="006B1105" w:rsidRDefault="006B1105">
      <w:pPr>
        <w:rPr>
          <w:rFonts w:hint="eastAsia"/>
        </w:rPr>
      </w:pPr>
    </w:p>
    <w:p w14:paraId="75743117" w14:textId="77777777" w:rsidR="006B1105" w:rsidRDefault="006B1105">
      <w:pPr>
        <w:rPr>
          <w:rFonts w:hint="eastAsia"/>
        </w:rPr>
      </w:pPr>
      <w:r>
        <w:rPr>
          <w:rFonts w:hint="eastAsia"/>
        </w:rPr>
        <w:tab/>
        <w:t>进入现代社会后，耕作技术迎来了革命性的变化。机械化的普及使得大规模农业生产成为可能，拖拉机、播种机、收割机等大型农业机械的应用大大减少了人力需求，同时也显著提高了生产效率。生物技术、信息技术等高新技术的应用，为现代农业的发展注入了新的活力。例如，通过精准农业技术，可以实现对农田的精细化管理，提高作物产量的同时减少资源浪费。</w:t>
      </w:r>
    </w:p>
    <w:p w14:paraId="6C9AEEDE" w14:textId="77777777" w:rsidR="006B1105" w:rsidRDefault="006B1105">
      <w:pPr>
        <w:rPr>
          <w:rFonts w:hint="eastAsia"/>
        </w:rPr>
      </w:pPr>
    </w:p>
    <w:p w14:paraId="1255302F" w14:textId="77777777" w:rsidR="006B1105" w:rsidRDefault="006B1105">
      <w:pPr>
        <w:rPr>
          <w:rFonts w:hint="eastAsia"/>
        </w:rPr>
      </w:pPr>
    </w:p>
    <w:p w14:paraId="7AA933D0" w14:textId="77777777" w:rsidR="006B1105" w:rsidRDefault="006B1105">
      <w:pPr>
        <w:rPr>
          <w:rFonts w:hint="eastAsia"/>
        </w:rPr>
      </w:pPr>
    </w:p>
    <w:p w14:paraId="4C185D68" w14:textId="77777777" w:rsidR="006B1105" w:rsidRDefault="006B1105">
      <w:pPr>
        <w:rPr>
          <w:rFonts w:hint="eastAsia"/>
        </w:rPr>
      </w:pPr>
      <w:r>
        <w:rPr>
          <w:rFonts w:hint="eastAsia"/>
        </w:rPr>
        <w:tab/>
        <w:t>耕作的文化意义</w:t>
      </w:r>
    </w:p>
    <w:p w14:paraId="49D7334A" w14:textId="77777777" w:rsidR="006B1105" w:rsidRDefault="006B1105">
      <w:pPr>
        <w:rPr>
          <w:rFonts w:hint="eastAsia"/>
        </w:rPr>
      </w:pPr>
    </w:p>
    <w:p w14:paraId="68EA9C70" w14:textId="77777777" w:rsidR="006B1105" w:rsidRDefault="006B1105">
      <w:pPr>
        <w:rPr>
          <w:rFonts w:hint="eastAsia"/>
        </w:rPr>
      </w:pPr>
    </w:p>
    <w:p w14:paraId="1FE5E5AC" w14:textId="77777777" w:rsidR="006B1105" w:rsidRDefault="006B1105">
      <w:pPr>
        <w:rPr>
          <w:rFonts w:hint="eastAsia"/>
        </w:rPr>
      </w:pPr>
      <w:r>
        <w:rPr>
          <w:rFonts w:hint="eastAsia"/>
        </w:rPr>
        <w:tab/>
        <w:t>除了物质生产的意义外，耕作还承载着丰富的文化价值。在中国传统文化中，农耕文化占有极其重要的地位。“春种一粒粟，秋收万颗子”这句诗就生动地描绘了人们对耕作的美好期盼。许多传统节日如春节、清明节等都与农事活动紧密相关，体现了人与自然和谐共处的理念。耕作不仅仅是获取食物的方式，更是一种生活方式的体现，蕴含着深厚的情感和文化内涵。</w:t>
      </w:r>
    </w:p>
    <w:p w14:paraId="512BD496" w14:textId="77777777" w:rsidR="006B1105" w:rsidRDefault="006B1105">
      <w:pPr>
        <w:rPr>
          <w:rFonts w:hint="eastAsia"/>
        </w:rPr>
      </w:pPr>
    </w:p>
    <w:p w14:paraId="7A5FAF03" w14:textId="77777777" w:rsidR="006B1105" w:rsidRDefault="006B1105">
      <w:pPr>
        <w:rPr>
          <w:rFonts w:hint="eastAsia"/>
        </w:rPr>
      </w:pPr>
    </w:p>
    <w:p w14:paraId="3524623D" w14:textId="77777777" w:rsidR="006B1105" w:rsidRDefault="006B1105">
      <w:pPr>
        <w:rPr>
          <w:rFonts w:hint="eastAsia"/>
        </w:rPr>
      </w:pPr>
    </w:p>
    <w:p w14:paraId="6A47228F" w14:textId="77777777" w:rsidR="006B1105" w:rsidRDefault="006B1105">
      <w:pPr>
        <w:rPr>
          <w:rFonts w:hint="eastAsia"/>
        </w:rPr>
      </w:pPr>
      <w:r>
        <w:rPr>
          <w:rFonts w:hint="eastAsia"/>
        </w:rPr>
        <w:tab/>
        <w:t>未来耕作的趋势</w:t>
      </w:r>
    </w:p>
    <w:p w14:paraId="61926EC0" w14:textId="77777777" w:rsidR="006B1105" w:rsidRDefault="006B1105">
      <w:pPr>
        <w:rPr>
          <w:rFonts w:hint="eastAsia"/>
        </w:rPr>
      </w:pPr>
    </w:p>
    <w:p w14:paraId="73660CDB" w14:textId="77777777" w:rsidR="006B1105" w:rsidRDefault="006B1105">
      <w:pPr>
        <w:rPr>
          <w:rFonts w:hint="eastAsia"/>
        </w:rPr>
      </w:pPr>
    </w:p>
    <w:p w14:paraId="5218BB4E" w14:textId="77777777" w:rsidR="006B1105" w:rsidRDefault="006B1105">
      <w:pPr>
        <w:rPr>
          <w:rFonts w:hint="eastAsia"/>
        </w:rPr>
      </w:pPr>
      <w:r>
        <w:rPr>
          <w:rFonts w:hint="eastAsia"/>
        </w:rPr>
        <w:tab/>
        <w:t>展望未来，随着科技的不断进步和社会经济条件的变化，耕作方式将继续发生深刻的变化。智能化、自动化将成为农业发展的主要方向，无人机施肥、机器人采摘等新技术将得到广泛应用。同时，可持续发展理念也将更加深入人心，绿色农业、有机农业等环保型耕作模式将受到更多人的青睐。在这样的背景下，耕作不仅能够满足人类对食物的基本需求，还将为保护生态环境、促进社会和谐发展做出更大贡献。</w:t>
      </w:r>
    </w:p>
    <w:p w14:paraId="5432C22C" w14:textId="77777777" w:rsidR="006B1105" w:rsidRDefault="006B1105">
      <w:pPr>
        <w:rPr>
          <w:rFonts w:hint="eastAsia"/>
        </w:rPr>
      </w:pPr>
    </w:p>
    <w:p w14:paraId="2AAEA5F1" w14:textId="77777777" w:rsidR="006B1105" w:rsidRDefault="006B1105">
      <w:pPr>
        <w:rPr>
          <w:rFonts w:hint="eastAsia"/>
        </w:rPr>
      </w:pPr>
    </w:p>
    <w:p w14:paraId="4C46EF9B" w14:textId="77777777" w:rsidR="006B1105" w:rsidRDefault="006B11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8A193" w14:textId="0920D98F" w:rsidR="00D80790" w:rsidRDefault="00D80790"/>
    <w:sectPr w:rsidR="00D80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90"/>
    <w:rsid w:val="00343B86"/>
    <w:rsid w:val="006B1105"/>
    <w:rsid w:val="00D8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D91C4-11E0-40F1-811A-CC45704E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