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35E4" w14:textId="77777777" w:rsidR="00F069DF" w:rsidRDefault="00F069DF">
      <w:pPr>
        <w:rPr>
          <w:rFonts w:hint="eastAsia"/>
        </w:rPr>
      </w:pPr>
    </w:p>
    <w:p w14:paraId="47410AC2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脂溢性皮炎读音：zhī yì xìng pí yán</w:t>
      </w:r>
    </w:p>
    <w:p w14:paraId="205299A4" w14:textId="77777777" w:rsidR="00F069DF" w:rsidRDefault="00F069DF">
      <w:pPr>
        <w:rPr>
          <w:rFonts w:hint="eastAsia"/>
        </w:rPr>
      </w:pPr>
    </w:p>
    <w:p w14:paraId="05BE968F" w14:textId="77777777" w:rsidR="00F069DF" w:rsidRDefault="00F069DF">
      <w:pPr>
        <w:rPr>
          <w:rFonts w:hint="eastAsia"/>
        </w:rPr>
      </w:pPr>
    </w:p>
    <w:p w14:paraId="2A2C7A5D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脂溢性皮炎是一种常见的皮肤疾病，主要影响头皮、脸部以及身体其他油脂分泌旺盛的部位。该病名的汉语拼音读作“zhī yì xìng pí yán”。在日常生活中，人们可能会因为对这个医学术语不熟悉而难以正确发音，但了解其准确读音有助于患者在就医时更加流畅地与医生沟通病情。</w:t>
      </w:r>
    </w:p>
    <w:p w14:paraId="656BE98A" w14:textId="77777777" w:rsidR="00F069DF" w:rsidRDefault="00F069DF">
      <w:pPr>
        <w:rPr>
          <w:rFonts w:hint="eastAsia"/>
        </w:rPr>
      </w:pPr>
    </w:p>
    <w:p w14:paraId="15820E9D" w14:textId="77777777" w:rsidR="00F069DF" w:rsidRDefault="00F069DF">
      <w:pPr>
        <w:rPr>
          <w:rFonts w:hint="eastAsia"/>
        </w:rPr>
      </w:pPr>
    </w:p>
    <w:p w14:paraId="31EDFC8A" w14:textId="77777777" w:rsidR="00F069DF" w:rsidRDefault="00F069DF">
      <w:pPr>
        <w:rPr>
          <w:rFonts w:hint="eastAsia"/>
        </w:rPr>
      </w:pPr>
    </w:p>
    <w:p w14:paraId="57E170B4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脂溢性皮炎的症状</w:t>
      </w:r>
    </w:p>
    <w:p w14:paraId="60C1496A" w14:textId="77777777" w:rsidR="00F069DF" w:rsidRDefault="00F069DF">
      <w:pPr>
        <w:rPr>
          <w:rFonts w:hint="eastAsia"/>
        </w:rPr>
      </w:pPr>
    </w:p>
    <w:p w14:paraId="5E4714E5" w14:textId="77777777" w:rsidR="00F069DF" w:rsidRDefault="00F069DF">
      <w:pPr>
        <w:rPr>
          <w:rFonts w:hint="eastAsia"/>
        </w:rPr>
      </w:pPr>
    </w:p>
    <w:p w14:paraId="03044069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的主要症状包括皮肤出现红斑、鳞屑、油腻感或轻微的瘙痒。这些症状通常出现在面部（尤其是鼻翼两侧、眉毛间）、头皮、耳后、胸部中央等处。在婴儿中，这种状况有时被称为“摇篮帽”，表现为头皮上厚厚的黄色或白色鳞屑。成人中，症状可能较为轻微，也可能非常严重，导致患者感到不适甚至影响社交活动。</w:t>
      </w:r>
    </w:p>
    <w:p w14:paraId="6DB1A222" w14:textId="77777777" w:rsidR="00F069DF" w:rsidRDefault="00F069DF">
      <w:pPr>
        <w:rPr>
          <w:rFonts w:hint="eastAsia"/>
        </w:rPr>
      </w:pPr>
    </w:p>
    <w:p w14:paraId="414BDADF" w14:textId="77777777" w:rsidR="00F069DF" w:rsidRDefault="00F069DF">
      <w:pPr>
        <w:rPr>
          <w:rFonts w:hint="eastAsia"/>
        </w:rPr>
      </w:pPr>
    </w:p>
    <w:p w14:paraId="41F94D5C" w14:textId="77777777" w:rsidR="00F069DF" w:rsidRDefault="00F069DF">
      <w:pPr>
        <w:rPr>
          <w:rFonts w:hint="eastAsia"/>
        </w:rPr>
      </w:pPr>
    </w:p>
    <w:p w14:paraId="378F10DD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脂溢性皮炎的原因</w:t>
      </w:r>
    </w:p>
    <w:p w14:paraId="7A56B533" w14:textId="77777777" w:rsidR="00F069DF" w:rsidRDefault="00F069DF">
      <w:pPr>
        <w:rPr>
          <w:rFonts w:hint="eastAsia"/>
        </w:rPr>
      </w:pPr>
    </w:p>
    <w:p w14:paraId="1FDD9B70" w14:textId="77777777" w:rsidR="00F069DF" w:rsidRDefault="00F069DF">
      <w:pPr>
        <w:rPr>
          <w:rFonts w:hint="eastAsia"/>
        </w:rPr>
      </w:pPr>
    </w:p>
    <w:p w14:paraId="1C4848CB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尽管确切原因尚不完全清楚，但脂溢性皮炎的发生被认为与多种因素有关，包括遗传倾向、皮肤上的马拉色菌过度生长、皮肤屏障功能障碍、荷尔蒙变化等。压力、季节变换、某些护肤品或药物的使用也可能是诱发或加重的因素。</w:t>
      </w:r>
    </w:p>
    <w:p w14:paraId="2AC6616E" w14:textId="77777777" w:rsidR="00F069DF" w:rsidRDefault="00F069DF">
      <w:pPr>
        <w:rPr>
          <w:rFonts w:hint="eastAsia"/>
        </w:rPr>
      </w:pPr>
    </w:p>
    <w:p w14:paraId="3A15910B" w14:textId="77777777" w:rsidR="00F069DF" w:rsidRDefault="00F069DF">
      <w:pPr>
        <w:rPr>
          <w:rFonts w:hint="eastAsia"/>
        </w:rPr>
      </w:pPr>
    </w:p>
    <w:p w14:paraId="48E2C678" w14:textId="77777777" w:rsidR="00F069DF" w:rsidRDefault="00F069DF">
      <w:pPr>
        <w:rPr>
          <w:rFonts w:hint="eastAsia"/>
        </w:rPr>
      </w:pPr>
    </w:p>
    <w:p w14:paraId="6BA2AE8B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脂溢性皮炎的诊断</w:t>
      </w:r>
    </w:p>
    <w:p w14:paraId="6765B173" w14:textId="77777777" w:rsidR="00F069DF" w:rsidRDefault="00F069DF">
      <w:pPr>
        <w:rPr>
          <w:rFonts w:hint="eastAsia"/>
        </w:rPr>
      </w:pPr>
    </w:p>
    <w:p w14:paraId="41445013" w14:textId="77777777" w:rsidR="00F069DF" w:rsidRDefault="00F069DF">
      <w:pPr>
        <w:rPr>
          <w:rFonts w:hint="eastAsia"/>
        </w:rPr>
      </w:pPr>
    </w:p>
    <w:p w14:paraId="1BA213BD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大多数情况下，医生通过观察患者的皮肤表现即可作出脂溢性皮炎的诊断。如果需要进一步确认，医生可能会采取皮肤刮片进行显微镜检查，以排除其他类似病症如银屑病或真菌感染。对于一些复杂情况，可能还会建议做皮肤活检。</w:t>
      </w:r>
    </w:p>
    <w:p w14:paraId="1A586488" w14:textId="77777777" w:rsidR="00F069DF" w:rsidRDefault="00F069DF">
      <w:pPr>
        <w:rPr>
          <w:rFonts w:hint="eastAsia"/>
        </w:rPr>
      </w:pPr>
    </w:p>
    <w:p w14:paraId="6E8A7F12" w14:textId="77777777" w:rsidR="00F069DF" w:rsidRDefault="00F069DF">
      <w:pPr>
        <w:rPr>
          <w:rFonts w:hint="eastAsia"/>
        </w:rPr>
      </w:pPr>
    </w:p>
    <w:p w14:paraId="0CBEAEBF" w14:textId="77777777" w:rsidR="00F069DF" w:rsidRDefault="00F069DF">
      <w:pPr>
        <w:rPr>
          <w:rFonts w:hint="eastAsia"/>
        </w:rPr>
      </w:pPr>
    </w:p>
    <w:p w14:paraId="361BF15D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脂溢性皮炎的治疗</w:t>
      </w:r>
    </w:p>
    <w:p w14:paraId="56C18A42" w14:textId="77777777" w:rsidR="00F069DF" w:rsidRDefault="00F069DF">
      <w:pPr>
        <w:rPr>
          <w:rFonts w:hint="eastAsia"/>
        </w:rPr>
      </w:pPr>
    </w:p>
    <w:p w14:paraId="490C49D5" w14:textId="77777777" w:rsidR="00F069DF" w:rsidRDefault="00F069DF">
      <w:pPr>
        <w:rPr>
          <w:rFonts w:hint="eastAsia"/>
        </w:rPr>
      </w:pPr>
    </w:p>
    <w:p w14:paraId="01410D9E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治疗脂溢性皮炎的方法多样，取决于病情的严重程度和个人的具体情况。轻度病例可以通过日常护理改善，比如使用温和无刺激性的清洁产品、定期洗发、保持皮肤干燥等。对于较重的情况，医生可能会开具含有抗真菌成分、皮质类固醇或其他抗炎药的外用药膏。在极少数情况下，可能需要口服药物治疗。重要的是，患者应遵循医生的指导，合理选择治疗方法。</w:t>
      </w:r>
    </w:p>
    <w:p w14:paraId="12E9FCB5" w14:textId="77777777" w:rsidR="00F069DF" w:rsidRDefault="00F069DF">
      <w:pPr>
        <w:rPr>
          <w:rFonts w:hint="eastAsia"/>
        </w:rPr>
      </w:pPr>
    </w:p>
    <w:p w14:paraId="7F8541E3" w14:textId="77777777" w:rsidR="00F069DF" w:rsidRDefault="00F069DF">
      <w:pPr>
        <w:rPr>
          <w:rFonts w:hint="eastAsia"/>
        </w:rPr>
      </w:pPr>
    </w:p>
    <w:p w14:paraId="7292EFC5" w14:textId="77777777" w:rsidR="00F069DF" w:rsidRDefault="00F069DF">
      <w:pPr>
        <w:rPr>
          <w:rFonts w:hint="eastAsia"/>
        </w:rPr>
      </w:pPr>
    </w:p>
    <w:p w14:paraId="069C1863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预防脂溢性皮炎</w:t>
      </w:r>
    </w:p>
    <w:p w14:paraId="630E62F3" w14:textId="77777777" w:rsidR="00F069DF" w:rsidRDefault="00F069DF">
      <w:pPr>
        <w:rPr>
          <w:rFonts w:hint="eastAsia"/>
        </w:rPr>
      </w:pPr>
    </w:p>
    <w:p w14:paraId="5306A4C7" w14:textId="77777777" w:rsidR="00F069DF" w:rsidRDefault="00F069DF">
      <w:pPr>
        <w:rPr>
          <w:rFonts w:hint="eastAsia"/>
        </w:rPr>
      </w:pPr>
    </w:p>
    <w:p w14:paraId="60E19C40" w14:textId="77777777" w:rsidR="00F069DF" w:rsidRDefault="00F069DF">
      <w:pPr>
        <w:rPr>
          <w:rFonts w:hint="eastAsia"/>
        </w:rPr>
      </w:pPr>
      <w:r>
        <w:rPr>
          <w:rFonts w:hint="eastAsia"/>
        </w:rPr>
        <w:tab/>
        <w:t>虽然无法完全预防脂溢性皮炎的发生，但是通过维持良好的个人卫生习惯、避免使用可能刺激皮肤的产品、减少生活中的压力水平等措施，可以在一定程度上降低发病风险或减轻症状。定期咨询皮肤科医生，根据自身条件调整护理方案，也是预防和管理该病的有效方式之一。</w:t>
      </w:r>
    </w:p>
    <w:p w14:paraId="513214A4" w14:textId="77777777" w:rsidR="00F069DF" w:rsidRDefault="00F069DF">
      <w:pPr>
        <w:rPr>
          <w:rFonts w:hint="eastAsia"/>
        </w:rPr>
      </w:pPr>
    </w:p>
    <w:p w14:paraId="2BD95D75" w14:textId="77777777" w:rsidR="00F069DF" w:rsidRDefault="00F069DF">
      <w:pPr>
        <w:rPr>
          <w:rFonts w:hint="eastAsia"/>
        </w:rPr>
      </w:pPr>
    </w:p>
    <w:p w14:paraId="3FC3BA82" w14:textId="77777777" w:rsidR="00F069DF" w:rsidRDefault="00F06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26D8C" w14:textId="4CE31C5B" w:rsidR="006A351E" w:rsidRDefault="006A351E"/>
    <w:sectPr w:rsidR="006A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1E"/>
    <w:rsid w:val="00343B86"/>
    <w:rsid w:val="006A351E"/>
    <w:rsid w:val="00F0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1E214-5AD9-4B52-8F3E-DC5A6C5B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