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999DC" w14:textId="77777777" w:rsidR="00AF70E9" w:rsidRDefault="00AF70E9">
      <w:pPr>
        <w:rPr>
          <w:rFonts w:hint="eastAsia"/>
        </w:rPr>
      </w:pPr>
      <w:r>
        <w:rPr>
          <w:rFonts w:hint="eastAsia"/>
        </w:rPr>
        <w:t>走的拼音一二三四声</w:t>
      </w:r>
    </w:p>
    <w:p w14:paraId="25DA117A" w14:textId="77777777" w:rsidR="00AF70E9" w:rsidRDefault="00AF70E9">
      <w:pPr>
        <w:rPr>
          <w:rFonts w:hint="eastAsia"/>
        </w:rPr>
      </w:pPr>
      <w:r>
        <w:rPr>
          <w:rFonts w:hint="eastAsia"/>
        </w:rPr>
        <w:t>在汉语学习中，了解汉字的发音规则是基础中的基础。对于“走”这个字而言，其拼音为“zǒu”，属于第三声。不过，在本文中，我们将从“走”的四种声调出发，探讨每个声调下不同的意义与用法，帮助读者更深入地理解这一汉字的魅力。</w:t>
      </w:r>
    </w:p>
    <w:p w14:paraId="791056A0" w14:textId="77777777" w:rsidR="00AF70E9" w:rsidRDefault="00AF70E9">
      <w:pPr>
        <w:rPr>
          <w:rFonts w:hint="eastAsia"/>
        </w:rPr>
      </w:pPr>
    </w:p>
    <w:p w14:paraId="3B072AEC" w14:textId="77777777" w:rsidR="00AF70E9" w:rsidRDefault="00AF70E9">
      <w:pPr>
        <w:rPr>
          <w:rFonts w:hint="eastAsia"/>
        </w:rPr>
      </w:pPr>
      <w:r>
        <w:rPr>
          <w:rFonts w:hint="eastAsia"/>
        </w:rPr>
        <w:t>一声之妙：平铺直叙</w:t>
      </w:r>
    </w:p>
    <w:p w14:paraId="1BE60B6B" w14:textId="77777777" w:rsidR="00AF70E9" w:rsidRDefault="00AF70E9">
      <w:pPr>
        <w:rPr>
          <w:rFonts w:hint="eastAsia"/>
        </w:rPr>
      </w:pPr>
      <w:r>
        <w:rPr>
          <w:rFonts w:hint="eastAsia"/>
        </w:rPr>
        <w:t>当我们把“走”的拼音读作一声时，“zōu”，它并不是一个标准的词汇形式。在现代汉语中，并没有直接对应“zōu”这样读音且与“走”相关的词义。但是，这种探索让我们思考语言的灵活性以及不同声调所带来的独特韵味。</w:t>
      </w:r>
    </w:p>
    <w:p w14:paraId="2B4715F9" w14:textId="77777777" w:rsidR="00AF70E9" w:rsidRDefault="00AF70E9">
      <w:pPr>
        <w:rPr>
          <w:rFonts w:hint="eastAsia"/>
        </w:rPr>
      </w:pPr>
    </w:p>
    <w:p w14:paraId="09DBEDF7" w14:textId="77777777" w:rsidR="00AF70E9" w:rsidRDefault="00AF70E9">
      <w:pPr>
        <w:rPr>
          <w:rFonts w:hint="eastAsia"/>
        </w:rPr>
      </w:pPr>
      <w:r>
        <w:rPr>
          <w:rFonts w:hint="eastAsia"/>
        </w:rPr>
        <w:t>二声之意：上升转折</w:t>
      </w:r>
    </w:p>
    <w:p w14:paraId="10D0A52D" w14:textId="77777777" w:rsidR="00AF70E9" w:rsidRDefault="00AF70E9">
      <w:pPr>
        <w:rPr>
          <w:rFonts w:hint="eastAsia"/>
        </w:rPr>
      </w:pPr>
      <w:r>
        <w:rPr>
          <w:rFonts w:hint="eastAsia"/>
        </w:rPr>
        <w:t>接着来看“走”的二声形式，“zóu”。同样地，在标准普通话里，“zóu”也不构成独立存在的词汇。然而，通过这样的分析，我们可以更好地理解汉语声调的重要性。每一声调的变化都可能赋予词语全新的含义，即使是看似简单的单字也不例外。</w:t>
      </w:r>
    </w:p>
    <w:p w14:paraId="2DBBDDC8" w14:textId="77777777" w:rsidR="00AF70E9" w:rsidRDefault="00AF70E9">
      <w:pPr>
        <w:rPr>
          <w:rFonts w:hint="eastAsia"/>
        </w:rPr>
      </w:pPr>
    </w:p>
    <w:p w14:paraId="50086564" w14:textId="77777777" w:rsidR="00AF70E9" w:rsidRDefault="00AF70E9">
      <w:pPr>
        <w:rPr>
          <w:rFonts w:hint="eastAsia"/>
        </w:rPr>
      </w:pPr>
      <w:r>
        <w:rPr>
          <w:rFonts w:hint="eastAsia"/>
        </w:rPr>
        <w:t>三声之韵：跌宕起伏</w:t>
      </w:r>
    </w:p>
    <w:p w14:paraId="4AB8EDE8" w14:textId="77777777" w:rsidR="00AF70E9" w:rsidRDefault="00AF70E9">
      <w:pPr>
        <w:rPr>
          <w:rFonts w:hint="eastAsia"/>
        </w:rPr>
      </w:pPr>
      <w:r>
        <w:rPr>
          <w:rFonts w:hint="eastAsia"/>
        </w:rPr>
        <w:t>当提到“走”的正确读音，即“zǒu”，我们进入了最常见也是正确的表达方式。“走”在这个声调下意味着移动、行走，是最基本的动作之一。它不仅用于描述人体的物理位移，还广泛应用于比喻和象征性的语境中。例如，“走向成功”、“走出困境”等短语，都是利用了“走”的引申义来表达积极向上、不断前进的态度。</w:t>
      </w:r>
    </w:p>
    <w:p w14:paraId="14FF4F47" w14:textId="77777777" w:rsidR="00AF70E9" w:rsidRDefault="00AF70E9">
      <w:pPr>
        <w:rPr>
          <w:rFonts w:hint="eastAsia"/>
        </w:rPr>
      </w:pPr>
    </w:p>
    <w:p w14:paraId="5568FD8C" w14:textId="77777777" w:rsidR="00AF70E9" w:rsidRDefault="00AF70E9">
      <w:pPr>
        <w:rPr>
          <w:rFonts w:hint="eastAsia"/>
        </w:rPr>
      </w:pPr>
      <w:r>
        <w:rPr>
          <w:rFonts w:hint="eastAsia"/>
        </w:rPr>
        <w:t>四声之力：果断决绝</w:t>
      </w:r>
    </w:p>
    <w:p w14:paraId="514F4BA1" w14:textId="77777777" w:rsidR="00AF70E9" w:rsidRDefault="00AF70E9">
      <w:pPr>
        <w:rPr>
          <w:rFonts w:hint="eastAsia"/>
        </w:rPr>
      </w:pPr>
      <w:r>
        <w:rPr>
          <w:rFonts w:hint="eastAsia"/>
        </w:rPr>
        <w:t>如果将“走”的拼音读作第四声，“zòu”，这也不是一个有效的汉语单词。但这样的讨论有助于增强我们对汉语语音系统的认识。汉语的四个声调各自承载着丰富的信息量，准确把握这些细微差别对于提高听说能力至关重要。</w:t>
      </w:r>
    </w:p>
    <w:p w14:paraId="4CD1CB57" w14:textId="77777777" w:rsidR="00AF70E9" w:rsidRDefault="00AF70E9">
      <w:pPr>
        <w:rPr>
          <w:rFonts w:hint="eastAsia"/>
        </w:rPr>
      </w:pPr>
    </w:p>
    <w:p w14:paraId="74C03638" w14:textId="77777777" w:rsidR="00AF70E9" w:rsidRDefault="00AF70E9">
      <w:pPr>
        <w:rPr>
          <w:rFonts w:hint="eastAsia"/>
        </w:rPr>
      </w:pPr>
      <w:r>
        <w:rPr>
          <w:rFonts w:hint="eastAsia"/>
        </w:rPr>
        <w:t>最后的总结</w:t>
      </w:r>
    </w:p>
    <w:p w14:paraId="585056A2" w14:textId="77777777" w:rsidR="00AF70E9" w:rsidRDefault="00AF70E9">
      <w:pPr>
        <w:rPr>
          <w:rFonts w:hint="eastAsia"/>
        </w:rPr>
      </w:pPr>
      <w:r>
        <w:rPr>
          <w:rFonts w:hint="eastAsia"/>
        </w:rPr>
        <w:t>通过对“走”的拼音一二三四声的详细解读，我们不仅能够加深对该字本身的理解，还能体会到汉语声调系统所蕴含的文化价值和技术精巧之处。虽然只有第三声才是“走”的正确发音，但整个过程展示了汉语学习的乐趣所在——每一个细节都充满了发现的可能性。希望这篇文章能激发大家对汉语更深的兴趣，鼓励更多人投入到这门古老而又充满活力的语言的学习之中。</w:t>
      </w:r>
    </w:p>
    <w:p w14:paraId="4D56E28E" w14:textId="77777777" w:rsidR="00AF70E9" w:rsidRDefault="00AF70E9">
      <w:pPr>
        <w:rPr>
          <w:rFonts w:hint="eastAsia"/>
        </w:rPr>
      </w:pPr>
    </w:p>
    <w:p w14:paraId="04B6C80C" w14:textId="77777777" w:rsidR="00AF70E9" w:rsidRDefault="00AF70E9">
      <w:pPr>
        <w:rPr>
          <w:rFonts w:hint="eastAsia"/>
        </w:rPr>
      </w:pPr>
    </w:p>
    <w:p w14:paraId="74730308" w14:textId="77777777" w:rsidR="00AF70E9" w:rsidRDefault="00AF70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C6FB9F" w14:textId="73252E6D" w:rsidR="0059271E" w:rsidRDefault="0059271E"/>
    <w:sectPr w:rsidR="00592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1E"/>
    <w:rsid w:val="00343B86"/>
    <w:rsid w:val="0059271E"/>
    <w:rsid w:val="00A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6D2B9-1CDF-4DD0-B2B1-01F6BE1D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