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E63B" w14:textId="77777777" w:rsidR="004E307C" w:rsidRDefault="004E307C">
      <w:pPr>
        <w:rPr>
          <w:rFonts w:hint="eastAsia"/>
        </w:rPr>
      </w:pPr>
      <w:r>
        <w:rPr>
          <w:rFonts w:hint="eastAsia"/>
        </w:rPr>
        <w:t>走的拼音声调标在哪里</w:t>
      </w:r>
    </w:p>
    <w:p w14:paraId="644D7144" w14:textId="77777777" w:rsidR="004E307C" w:rsidRDefault="004E307C">
      <w:pPr>
        <w:rPr>
          <w:rFonts w:hint="eastAsia"/>
        </w:rPr>
      </w:pPr>
      <w:r>
        <w:rPr>
          <w:rFonts w:hint="eastAsia"/>
        </w:rPr>
        <w:t>汉语拼音是学习汉语的重要工具之一，对于初学者来说，正确地标记和发音汉语拼音中的声调尤为重要。在汉语中，“走”这个字的拼音为“zǒu”，其中的声调符号标记在“o”上。本文将详细介绍汉语拼音中标记声调的基本规则，并以“走”字为例，帮助读者更好地理解和掌握。</w:t>
      </w:r>
    </w:p>
    <w:p w14:paraId="1F4486F9" w14:textId="77777777" w:rsidR="004E307C" w:rsidRDefault="004E307C">
      <w:pPr>
        <w:rPr>
          <w:rFonts w:hint="eastAsia"/>
        </w:rPr>
      </w:pPr>
    </w:p>
    <w:p w14:paraId="0A434490" w14:textId="77777777" w:rsidR="004E307C" w:rsidRDefault="004E307C">
      <w:pPr>
        <w:rPr>
          <w:rFonts w:hint="eastAsia"/>
        </w:rPr>
      </w:pPr>
      <w:r>
        <w:rPr>
          <w:rFonts w:hint="eastAsia"/>
        </w:rPr>
        <w:t>汉语拼音声调概述</w:t>
      </w:r>
    </w:p>
    <w:p w14:paraId="428E0A53" w14:textId="77777777" w:rsidR="004E307C" w:rsidRDefault="004E307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中有四个基本声调以及一个轻声，分别用1、2、3、4和5来表示。每个声调都有其独特的语调曲线：第一声为高平调，第二声为升调，第三声为降升调，第四声为降调，而轻声则不标记声调符号。了解这些基础知识对于准确发音至关重要。</w:t>
      </w:r>
    </w:p>
    <w:p w14:paraId="4AF4E2DE" w14:textId="77777777" w:rsidR="004E307C" w:rsidRDefault="004E307C">
      <w:pPr>
        <w:rPr>
          <w:rFonts w:hint="eastAsia"/>
        </w:rPr>
      </w:pPr>
    </w:p>
    <w:p w14:paraId="17D8550C" w14:textId="77777777" w:rsidR="004E307C" w:rsidRDefault="004E307C">
      <w:pPr>
        <w:rPr>
          <w:rFonts w:hint="eastAsia"/>
        </w:rPr>
      </w:pPr>
      <w:r>
        <w:rPr>
          <w:rFonts w:hint="eastAsia"/>
        </w:rPr>
        <w:t>如何标注声调符号</w:t>
      </w:r>
    </w:p>
    <w:p w14:paraId="74BDD72F" w14:textId="77777777" w:rsidR="004E307C" w:rsidRDefault="004E307C">
      <w:pPr>
        <w:rPr>
          <w:rFonts w:hint="eastAsia"/>
        </w:rPr>
      </w:pPr>
      <w:r>
        <w:rPr>
          <w:rFonts w:hint="eastAsia"/>
        </w:rPr>
        <w:t>在汉语拼音中，声调符号一般标记在音节的主要元音上。例如，“走”的拼音为“zǒu”，其中声调符号位于“o”上。如果音节中含有两个或更多的元音字母，声调符号通常放在第一个非i、u前的元音上。但当遇到iu和ui组合时，声调符号则标记在最后一个元音上。这样的规则有助于保持拼音的清晰度和准确性。</w:t>
      </w:r>
    </w:p>
    <w:p w14:paraId="207A7534" w14:textId="77777777" w:rsidR="004E307C" w:rsidRDefault="004E307C">
      <w:pPr>
        <w:rPr>
          <w:rFonts w:hint="eastAsia"/>
        </w:rPr>
      </w:pPr>
    </w:p>
    <w:p w14:paraId="32318F04" w14:textId="77777777" w:rsidR="004E307C" w:rsidRDefault="004E307C">
      <w:pPr>
        <w:rPr>
          <w:rFonts w:hint="eastAsia"/>
        </w:rPr>
      </w:pPr>
      <w:r>
        <w:rPr>
          <w:rFonts w:hint="eastAsia"/>
        </w:rPr>
        <w:t>为什么选择“走”作为例子</w:t>
      </w:r>
    </w:p>
    <w:p w14:paraId="5C067CC6" w14:textId="77777777" w:rsidR="004E307C" w:rsidRDefault="004E307C">
      <w:pPr>
        <w:rPr>
          <w:rFonts w:hint="eastAsia"/>
        </w:rPr>
      </w:pPr>
      <w:r>
        <w:rPr>
          <w:rFonts w:hint="eastAsia"/>
        </w:rPr>
        <w:t>选择“走”作为讲解的例子，是因为它是一个日常生活中非常常见且实用的动词。通过学习“走”的拼音及其声调，不仅可以加深对汉语拼音声调规则的理解，还可以提高实际交流中的语音准确性。“走”的正确发音是zǒu（三声），强调了声调的重要性，因为即使是相同的音节，不同的声调也会导致意义的巨大变化。</w:t>
      </w:r>
    </w:p>
    <w:p w14:paraId="58E9B9A2" w14:textId="77777777" w:rsidR="004E307C" w:rsidRDefault="004E307C">
      <w:pPr>
        <w:rPr>
          <w:rFonts w:hint="eastAsia"/>
        </w:rPr>
      </w:pPr>
    </w:p>
    <w:p w14:paraId="5F83AD13" w14:textId="77777777" w:rsidR="004E307C" w:rsidRDefault="004E307C">
      <w:pPr>
        <w:rPr>
          <w:rFonts w:hint="eastAsia"/>
        </w:rPr>
      </w:pPr>
      <w:r>
        <w:rPr>
          <w:rFonts w:hint="eastAsia"/>
        </w:rPr>
        <w:t>练习与应用</w:t>
      </w:r>
    </w:p>
    <w:p w14:paraId="0D0002B7" w14:textId="77777777" w:rsidR="004E307C" w:rsidRDefault="004E307C">
      <w:pPr>
        <w:rPr>
          <w:rFonts w:hint="eastAsia"/>
        </w:rPr>
      </w:pPr>
      <w:r>
        <w:rPr>
          <w:rFonts w:hint="eastAsia"/>
        </w:rPr>
        <w:t>为了更好地掌握汉语拼音声调，尤其是像“走”这样常用的词汇，建议进行大量的听读练习。可以通过跟读录音材料，模仿母语者的发音方式来提升自己的发音技巧。利用各种在线资源和应用程序也是一种有效的学习方法。通过不断的实践，您将能够更加自信地使用汉语进行交流。</w:t>
      </w:r>
    </w:p>
    <w:p w14:paraId="22EE5143" w14:textId="77777777" w:rsidR="004E307C" w:rsidRDefault="004E307C">
      <w:pPr>
        <w:rPr>
          <w:rFonts w:hint="eastAsia"/>
        </w:rPr>
      </w:pPr>
    </w:p>
    <w:p w14:paraId="2449F8DA" w14:textId="77777777" w:rsidR="004E307C" w:rsidRDefault="004E307C">
      <w:pPr>
        <w:rPr>
          <w:rFonts w:hint="eastAsia"/>
        </w:rPr>
      </w:pPr>
      <w:r>
        <w:rPr>
          <w:rFonts w:hint="eastAsia"/>
        </w:rPr>
        <w:t>最后的总结</w:t>
      </w:r>
    </w:p>
    <w:p w14:paraId="7C646FFF" w14:textId="77777777" w:rsidR="004E307C" w:rsidRDefault="004E307C">
      <w:pPr>
        <w:rPr>
          <w:rFonts w:hint="eastAsia"/>
        </w:rPr>
      </w:pPr>
      <w:r>
        <w:rPr>
          <w:rFonts w:hint="eastAsia"/>
        </w:rPr>
        <w:t>汉语拼音的学习不仅涉及到字母的拼写，还包括声调的准确标记和发音。通过本篇文章的介绍，希望能够帮助读者更深入地理解汉语拼音声调的基本规则，特别是关于“走”字的拼音和声调标记位置。记住，持续的练习和应用是掌握任何语言技能的关键。让我们一起努力，不断提升汉语水平吧！</w:t>
      </w:r>
    </w:p>
    <w:p w14:paraId="3771BC19" w14:textId="77777777" w:rsidR="004E307C" w:rsidRDefault="004E307C">
      <w:pPr>
        <w:rPr>
          <w:rFonts w:hint="eastAsia"/>
        </w:rPr>
      </w:pPr>
    </w:p>
    <w:p w14:paraId="2B2D9FEA" w14:textId="77777777" w:rsidR="004E307C" w:rsidRDefault="004E307C">
      <w:pPr>
        <w:rPr>
          <w:rFonts w:hint="eastAsia"/>
        </w:rPr>
      </w:pPr>
    </w:p>
    <w:p w14:paraId="4F0789AF" w14:textId="77777777" w:rsidR="004E307C" w:rsidRDefault="004E3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A7D21" w14:textId="105CB139" w:rsidR="00916986" w:rsidRDefault="00916986"/>
    <w:sectPr w:rsidR="0091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86"/>
    <w:rsid w:val="00343B86"/>
    <w:rsid w:val="004E307C"/>
    <w:rsid w:val="009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D3B0A-08DE-4DD8-889D-2A4D9D9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