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D0B88" w14:textId="77777777" w:rsidR="00847C7C" w:rsidRDefault="00847C7C">
      <w:pPr>
        <w:rPr>
          <w:rFonts w:hint="eastAsia"/>
        </w:rPr>
      </w:pPr>
      <w:r>
        <w:rPr>
          <w:rFonts w:hint="eastAsia"/>
        </w:rPr>
        <w:t>遵守课堂纪律的拼音</w:t>
      </w:r>
    </w:p>
    <w:p w14:paraId="6B0F71B7" w14:textId="77777777" w:rsidR="00847C7C" w:rsidRDefault="00847C7C">
      <w:pPr>
        <w:rPr>
          <w:rFonts w:hint="eastAsia"/>
        </w:rPr>
      </w:pPr>
      <w:r>
        <w:rPr>
          <w:rFonts w:hint="eastAsia"/>
        </w:rPr>
        <w:t>Zūn shǒu kè táng jì lǜ，这六个汉字的拼音组合，不仅代表着一种行为准则，更蕴含了教育的根本精神。它提醒着每一位学生，课堂是获取知识、培养能力的重要场所，需要大家共同维护良好的秩序。</w:t>
      </w:r>
    </w:p>
    <w:p w14:paraId="389F9778" w14:textId="77777777" w:rsidR="00847C7C" w:rsidRDefault="00847C7C">
      <w:pPr>
        <w:rPr>
          <w:rFonts w:hint="eastAsia"/>
        </w:rPr>
      </w:pPr>
    </w:p>
    <w:p w14:paraId="78E58D6F" w14:textId="77777777" w:rsidR="00847C7C" w:rsidRDefault="00847C7C">
      <w:pPr>
        <w:rPr>
          <w:rFonts w:hint="eastAsia"/>
        </w:rPr>
      </w:pPr>
      <w:r>
        <w:rPr>
          <w:rFonts w:hint="eastAsia"/>
        </w:rPr>
        <w:t>尊重学习环境的重要性</w:t>
      </w:r>
    </w:p>
    <w:p w14:paraId="56859862" w14:textId="77777777" w:rsidR="00847C7C" w:rsidRDefault="00847C7C">
      <w:pPr>
        <w:rPr>
          <w:rFonts w:hint="eastAsia"/>
        </w:rPr>
      </w:pPr>
      <w:r>
        <w:rPr>
          <w:rFonts w:hint="eastAsia"/>
        </w:rPr>
        <w:t>在每一个教育阶段，无论是小学还是大学，课堂都是我们接受知识的主要场所。而要确保每个学生都能在一个安静、有序的环境中学习，遵守课堂纪律显得尤为重要。Zūn shǒu kè táng jì lǜ不仅是对教师教学活动的支持，也是对自己和其他同学权利的尊重。通过保持安静、专注听讲，每个人都能更好地吸收新知识，提升自我。</w:t>
      </w:r>
    </w:p>
    <w:p w14:paraId="01B6678E" w14:textId="77777777" w:rsidR="00847C7C" w:rsidRDefault="00847C7C">
      <w:pPr>
        <w:rPr>
          <w:rFonts w:hint="eastAsia"/>
        </w:rPr>
      </w:pPr>
    </w:p>
    <w:p w14:paraId="5DCB7B66" w14:textId="77777777" w:rsidR="00847C7C" w:rsidRDefault="00847C7C">
      <w:pPr>
        <w:rPr>
          <w:rFonts w:hint="eastAsia"/>
        </w:rPr>
      </w:pPr>
      <w:r>
        <w:rPr>
          <w:rFonts w:hint="eastAsia"/>
        </w:rPr>
        <w:t>课堂纪律的实际意义</w:t>
      </w:r>
    </w:p>
    <w:p w14:paraId="4639A206" w14:textId="77777777" w:rsidR="00847C7C" w:rsidRDefault="00847C7C">
      <w:pPr>
        <w:rPr>
          <w:rFonts w:hint="eastAsia"/>
        </w:rPr>
      </w:pPr>
      <w:r>
        <w:rPr>
          <w:rFonts w:hint="eastAsia"/>
        </w:rPr>
        <w:t>课堂纪律不仅仅是一系列硬性规定，它是促进有效学习的润滑剂。从不迟到早退，到积极参与讨论，再到保持教室清洁，这些看似简单的规则实际上有助于营造一个积极向上的学习氛围。当每个人都努力做到zūn shǒu kè táng jì lǜ时，不仅可以提高个人的学习效率，还能增强班级凝聚力，让整个团队朝着共同的目标前进。</w:t>
      </w:r>
    </w:p>
    <w:p w14:paraId="0A3DC2C6" w14:textId="77777777" w:rsidR="00847C7C" w:rsidRDefault="00847C7C">
      <w:pPr>
        <w:rPr>
          <w:rFonts w:hint="eastAsia"/>
        </w:rPr>
      </w:pPr>
    </w:p>
    <w:p w14:paraId="233B6900" w14:textId="77777777" w:rsidR="00847C7C" w:rsidRDefault="00847C7C">
      <w:pPr>
        <w:rPr>
          <w:rFonts w:hint="eastAsia"/>
        </w:rPr>
      </w:pPr>
      <w:r>
        <w:rPr>
          <w:rFonts w:hint="eastAsia"/>
        </w:rPr>
        <w:t>如何践行课堂纪律</w:t>
      </w:r>
    </w:p>
    <w:p w14:paraId="584873B3" w14:textId="77777777" w:rsidR="00847C7C" w:rsidRDefault="00847C7C">
      <w:pPr>
        <w:rPr>
          <w:rFonts w:hint="eastAsia"/>
        </w:rPr>
      </w:pPr>
      <w:r>
        <w:rPr>
          <w:rFonts w:hint="eastAsia"/>
        </w:rPr>
        <w:t>践行zūn shǒu kè táng jì lǜ可以从日常小事做起。比如，在进入教室前准备好所需的课本和文具；上课期间将手机调至静音或关闭状态；认真聆听老师的讲解，并适时提出问题以加深理解。尊重他人的发言权，不在别人讲话时打断，这些都是体现良好课堂礼仪的具体表现。通过这样的实践，不仅能为自己的学习铺平道路，也能为他人创造更好的学习条件。</w:t>
      </w:r>
    </w:p>
    <w:p w14:paraId="7B35CBC9" w14:textId="77777777" w:rsidR="00847C7C" w:rsidRDefault="00847C7C">
      <w:pPr>
        <w:rPr>
          <w:rFonts w:hint="eastAsia"/>
        </w:rPr>
      </w:pPr>
    </w:p>
    <w:p w14:paraId="4894CC8B" w14:textId="77777777" w:rsidR="00847C7C" w:rsidRDefault="00847C7C">
      <w:pPr>
        <w:rPr>
          <w:rFonts w:hint="eastAsia"/>
        </w:rPr>
      </w:pPr>
      <w:r>
        <w:rPr>
          <w:rFonts w:hint="eastAsia"/>
        </w:rPr>
        <w:t>最后的总结：共筑美好学习空间</w:t>
      </w:r>
    </w:p>
    <w:p w14:paraId="0DE45BA8" w14:textId="77777777" w:rsidR="00847C7C" w:rsidRDefault="00847C7C">
      <w:pPr>
        <w:rPr>
          <w:rFonts w:hint="eastAsia"/>
        </w:rPr>
      </w:pPr>
      <w:r>
        <w:rPr>
          <w:rFonts w:hint="eastAsia"/>
        </w:rPr>
        <w:t>zūn shǒu kè táng jì lǜ是一种责任，也是一种承诺。它要求我们不仅要对自己的行为负责，还要考虑自己行为对他人的影响。在这个过程中，每个人都是参与者也是受益者。让我们一起努力，用实际行动去维护那份宁静与和谐，共同创造一个有利于所有人成长的美好学习空间。</w:t>
      </w:r>
    </w:p>
    <w:p w14:paraId="7E2C8269" w14:textId="77777777" w:rsidR="00847C7C" w:rsidRDefault="00847C7C">
      <w:pPr>
        <w:rPr>
          <w:rFonts w:hint="eastAsia"/>
        </w:rPr>
      </w:pPr>
    </w:p>
    <w:p w14:paraId="2078E772" w14:textId="77777777" w:rsidR="00847C7C" w:rsidRDefault="00847C7C">
      <w:pPr>
        <w:rPr>
          <w:rFonts w:hint="eastAsia"/>
        </w:rPr>
      </w:pPr>
    </w:p>
    <w:p w14:paraId="003F28EB" w14:textId="77777777" w:rsidR="00847C7C" w:rsidRDefault="00847C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C9D88A" w14:textId="5953D5D5" w:rsidR="004C0E16" w:rsidRDefault="004C0E16"/>
    <w:sectPr w:rsidR="004C0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16"/>
    <w:rsid w:val="00343B86"/>
    <w:rsid w:val="004C0E16"/>
    <w:rsid w:val="0084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2FB9D-E9B8-40E2-95D6-8F83C765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