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F482" w14:textId="77777777" w:rsidR="000A0AA4" w:rsidRDefault="000A0AA4">
      <w:pPr>
        <w:rPr>
          <w:rFonts w:hint="eastAsia"/>
        </w:rPr>
      </w:pPr>
    </w:p>
    <w:p w14:paraId="6BE145CD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镜的拼音：Jìng</w:t>
      </w:r>
    </w:p>
    <w:p w14:paraId="7234F11D" w14:textId="77777777" w:rsidR="000A0AA4" w:rsidRDefault="000A0AA4">
      <w:pPr>
        <w:rPr>
          <w:rFonts w:hint="eastAsia"/>
        </w:rPr>
      </w:pPr>
    </w:p>
    <w:p w14:paraId="13EA76A6" w14:textId="77777777" w:rsidR="000A0AA4" w:rsidRDefault="000A0AA4">
      <w:pPr>
        <w:rPr>
          <w:rFonts w:hint="eastAsia"/>
        </w:rPr>
      </w:pPr>
    </w:p>
    <w:p w14:paraId="53AF421E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“镜”字在汉语中读作 jìng，是一个非常常见且具有多重含义的汉字。从古至今，镜子不仅是日常生活中不可或缺的实用工具，也是文化、艺术乃至哲学中的重要元素。在不同的语境下，“镜”可以指代反射物体影像的平面或曲面物体，也可以象征着清晰、真实、公正等抽象概念。</w:t>
      </w:r>
    </w:p>
    <w:p w14:paraId="5BFD15C2" w14:textId="77777777" w:rsidR="000A0AA4" w:rsidRDefault="000A0AA4">
      <w:pPr>
        <w:rPr>
          <w:rFonts w:hint="eastAsia"/>
        </w:rPr>
      </w:pPr>
    </w:p>
    <w:p w14:paraId="72E507D0" w14:textId="77777777" w:rsidR="000A0AA4" w:rsidRDefault="000A0AA4">
      <w:pPr>
        <w:rPr>
          <w:rFonts w:hint="eastAsia"/>
        </w:rPr>
      </w:pPr>
    </w:p>
    <w:p w14:paraId="0EAF0247" w14:textId="77777777" w:rsidR="000A0AA4" w:rsidRDefault="000A0AA4">
      <w:pPr>
        <w:rPr>
          <w:rFonts w:hint="eastAsia"/>
        </w:rPr>
      </w:pPr>
    </w:p>
    <w:p w14:paraId="27100B31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镜的历史与演变</w:t>
      </w:r>
    </w:p>
    <w:p w14:paraId="27736C88" w14:textId="77777777" w:rsidR="000A0AA4" w:rsidRDefault="000A0AA4">
      <w:pPr>
        <w:rPr>
          <w:rFonts w:hint="eastAsia"/>
        </w:rPr>
      </w:pPr>
    </w:p>
    <w:p w14:paraId="2563EA4F" w14:textId="77777777" w:rsidR="000A0AA4" w:rsidRDefault="000A0AA4">
      <w:pPr>
        <w:rPr>
          <w:rFonts w:hint="eastAsia"/>
        </w:rPr>
      </w:pPr>
    </w:p>
    <w:p w14:paraId="5073EC75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镜子的历史源远流长，早在新石器时代晚期，人们就已经开始使用打磨光滑的石头作为简易的镜子。到了青铜器时代，铜镜成为主流，不仅用于日常生活，还常作为陪葬品出现在贵族墓葬中，体现了当时社会对美的追求和对来世生活的美好愿景。随着技术的发展，玻璃镜逐渐取代了金属镜，成为了现代最常用的镜子类型。</w:t>
      </w:r>
    </w:p>
    <w:p w14:paraId="4EB027F5" w14:textId="77777777" w:rsidR="000A0AA4" w:rsidRDefault="000A0AA4">
      <w:pPr>
        <w:rPr>
          <w:rFonts w:hint="eastAsia"/>
        </w:rPr>
      </w:pPr>
    </w:p>
    <w:p w14:paraId="43C254FF" w14:textId="77777777" w:rsidR="000A0AA4" w:rsidRDefault="000A0AA4">
      <w:pPr>
        <w:rPr>
          <w:rFonts w:hint="eastAsia"/>
        </w:rPr>
      </w:pPr>
    </w:p>
    <w:p w14:paraId="6975B48D" w14:textId="77777777" w:rsidR="000A0AA4" w:rsidRDefault="000A0AA4">
      <w:pPr>
        <w:rPr>
          <w:rFonts w:hint="eastAsia"/>
        </w:rPr>
      </w:pPr>
    </w:p>
    <w:p w14:paraId="01CF50CA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镜的文化意义</w:t>
      </w:r>
    </w:p>
    <w:p w14:paraId="040B1620" w14:textId="77777777" w:rsidR="000A0AA4" w:rsidRDefault="000A0AA4">
      <w:pPr>
        <w:rPr>
          <w:rFonts w:hint="eastAsia"/>
        </w:rPr>
      </w:pPr>
    </w:p>
    <w:p w14:paraId="51376D1D" w14:textId="77777777" w:rsidR="000A0AA4" w:rsidRDefault="000A0AA4">
      <w:pPr>
        <w:rPr>
          <w:rFonts w:hint="eastAsia"/>
        </w:rPr>
      </w:pPr>
    </w:p>
    <w:p w14:paraId="00CC932A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在中国传统文化中，镜子不仅仅是用来整理仪容的工具，它还承载着丰富的文化内涵和社会功能。例如，在古代，铜镜被视为沟通天地人神的重要媒介，有着驱邪避凶的作用；在文学作品中，镜子常常被比喻为人心，反映了人的内心世界和道德品质。古代诗词中也经常出现“明镜”一词，用以形容清澈见底的心灵或是公正无私的态度。</w:t>
      </w:r>
    </w:p>
    <w:p w14:paraId="16FE2516" w14:textId="77777777" w:rsidR="000A0AA4" w:rsidRDefault="000A0AA4">
      <w:pPr>
        <w:rPr>
          <w:rFonts w:hint="eastAsia"/>
        </w:rPr>
      </w:pPr>
    </w:p>
    <w:p w14:paraId="1D6A51D1" w14:textId="77777777" w:rsidR="000A0AA4" w:rsidRDefault="000A0AA4">
      <w:pPr>
        <w:rPr>
          <w:rFonts w:hint="eastAsia"/>
        </w:rPr>
      </w:pPr>
    </w:p>
    <w:p w14:paraId="07837214" w14:textId="77777777" w:rsidR="000A0AA4" w:rsidRDefault="000A0AA4">
      <w:pPr>
        <w:rPr>
          <w:rFonts w:hint="eastAsia"/>
        </w:rPr>
      </w:pPr>
    </w:p>
    <w:p w14:paraId="427104AA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镜的科学原理</w:t>
      </w:r>
    </w:p>
    <w:p w14:paraId="3CB6656A" w14:textId="77777777" w:rsidR="000A0AA4" w:rsidRDefault="000A0AA4">
      <w:pPr>
        <w:rPr>
          <w:rFonts w:hint="eastAsia"/>
        </w:rPr>
      </w:pPr>
    </w:p>
    <w:p w14:paraId="649DDF01" w14:textId="77777777" w:rsidR="000A0AA4" w:rsidRDefault="000A0AA4">
      <w:pPr>
        <w:rPr>
          <w:rFonts w:hint="eastAsia"/>
        </w:rPr>
      </w:pPr>
    </w:p>
    <w:p w14:paraId="2D7635C1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从物理学角度来看，镜子的工作原理基于光的反射定律。当光线照射到平滑的表面（如镜面）上时，会按照一定的角度反射回去，使得观察者能够看到与实际物体相对称的虚像。不同材质和形状的镜子会产生不同效果的反射，比如凸面镜可以让视野更加开阔，而凹面镜则能放大物体。这些特性使得镜子在现代科技领域有着广泛的应用，包括但不限于光学仪器、汽车后视镜、太阳能发电站等。</w:t>
      </w:r>
    </w:p>
    <w:p w14:paraId="2A39E21B" w14:textId="77777777" w:rsidR="000A0AA4" w:rsidRDefault="000A0AA4">
      <w:pPr>
        <w:rPr>
          <w:rFonts w:hint="eastAsia"/>
        </w:rPr>
      </w:pPr>
    </w:p>
    <w:p w14:paraId="6FD0604C" w14:textId="77777777" w:rsidR="000A0AA4" w:rsidRDefault="000A0AA4">
      <w:pPr>
        <w:rPr>
          <w:rFonts w:hint="eastAsia"/>
        </w:rPr>
      </w:pPr>
    </w:p>
    <w:p w14:paraId="530FF611" w14:textId="77777777" w:rsidR="000A0AA4" w:rsidRDefault="000A0AA4">
      <w:pPr>
        <w:rPr>
          <w:rFonts w:hint="eastAsia"/>
        </w:rPr>
      </w:pPr>
    </w:p>
    <w:p w14:paraId="417CCFCF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镜在现代社会的应用</w:t>
      </w:r>
    </w:p>
    <w:p w14:paraId="7D06C585" w14:textId="77777777" w:rsidR="000A0AA4" w:rsidRDefault="000A0AA4">
      <w:pPr>
        <w:rPr>
          <w:rFonts w:hint="eastAsia"/>
        </w:rPr>
      </w:pPr>
    </w:p>
    <w:p w14:paraId="7B2A85B8" w14:textId="77777777" w:rsidR="000A0AA4" w:rsidRDefault="000A0AA4">
      <w:pPr>
        <w:rPr>
          <w:rFonts w:hint="eastAsia"/>
        </w:rPr>
      </w:pPr>
    </w:p>
    <w:p w14:paraId="422F8655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进入21世纪，镜子的功能早已超越了简单的反射影像。智能镜子集成了触摸屏、摄像头、语音识别等多种高科技元素，不仅可以显示天气预报、新闻资讯等信息，还能进行健康监测、虚拟试衣等功能，极大地丰富了人们的日常生活。同时，在艺术创作方面，艺术家们利用镜子创造出令人惊叹的视觉效果，挑战观众对于空间、时间乃至自我认知的传统观念。</w:t>
      </w:r>
    </w:p>
    <w:p w14:paraId="488E4627" w14:textId="77777777" w:rsidR="000A0AA4" w:rsidRDefault="000A0AA4">
      <w:pPr>
        <w:rPr>
          <w:rFonts w:hint="eastAsia"/>
        </w:rPr>
      </w:pPr>
    </w:p>
    <w:p w14:paraId="711FCFFC" w14:textId="77777777" w:rsidR="000A0AA4" w:rsidRDefault="000A0AA4">
      <w:pPr>
        <w:rPr>
          <w:rFonts w:hint="eastAsia"/>
        </w:rPr>
      </w:pPr>
    </w:p>
    <w:p w14:paraId="4208D023" w14:textId="77777777" w:rsidR="000A0AA4" w:rsidRDefault="000A0AA4">
      <w:pPr>
        <w:rPr>
          <w:rFonts w:hint="eastAsia"/>
        </w:rPr>
      </w:pPr>
    </w:p>
    <w:p w14:paraId="2C7ACD58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AB599" w14:textId="77777777" w:rsidR="000A0AA4" w:rsidRDefault="000A0AA4">
      <w:pPr>
        <w:rPr>
          <w:rFonts w:hint="eastAsia"/>
        </w:rPr>
      </w:pPr>
    </w:p>
    <w:p w14:paraId="2F0F47CD" w14:textId="77777777" w:rsidR="000A0AA4" w:rsidRDefault="000A0AA4">
      <w:pPr>
        <w:rPr>
          <w:rFonts w:hint="eastAsia"/>
        </w:rPr>
      </w:pPr>
    </w:p>
    <w:p w14:paraId="2211799F" w14:textId="77777777" w:rsidR="000A0AA4" w:rsidRDefault="000A0AA4">
      <w:pPr>
        <w:rPr>
          <w:rFonts w:hint="eastAsia"/>
        </w:rPr>
      </w:pPr>
      <w:r>
        <w:rPr>
          <w:rFonts w:hint="eastAsia"/>
        </w:rPr>
        <w:tab/>
        <w:t>无论是作为日常用品还是文化符号，镜子都以其独特的魅力贯穿于人类文明发展的各个阶段。未来，随着科学技术的进步，我们有理由相信，镜子将会以更多样化的形式出现在我们的生活中，继续见证并记录下每一个珍贵的瞬间。</w:t>
      </w:r>
    </w:p>
    <w:p w14:paraId="5135790A" w14:textId="77777777" w:rsidR="000A0AA4" w:rsidRDefault="000A0AA4">
      <w:pPr>
        <w:rPr>
          <w:rFonts w:hint="eastAsia"/>
        </w:rPr>
      </w:pPr>
    </w:p>
    <w:p w14:paraId="130A9E95" w14:textId="77777777" w:rsidR="000A0AA4" w:rsidRDefault="000A0AA4">
      <w:pPr>
        <w:rPr>
          <w:rFonts w:hint="eastAsia"/>
        </w:rPr>
      </w:pPr>
    </w:p>
    <w:p w14:paraId="58228B1D" w14:textId="77777777" w:rsidR="000A0AA4" w:rsidRDefault="000A0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E2AC2" w14:textId="19727C98" w:rsidR="00673507" w:rsidRDefault="00673507"/>
    <w:sectPr w:rsidR="0067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07"/>
    <w:rsid w:val="000A0AA4"/>
    <w:rsid w:val="00343B86"/>
    <w:rsid w:val="006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E6C3-45C6-401A-8AD7-399508C5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