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9CCBA" w14:textId="77777777" w:rsidR="00914A1C" w:rsidRDefault="00914A1C">
      <w:pPr>
        <w:rPr>
          <w:rFonts w:hint="eastAsia"/>
        </w:rPr>
      </w:pPr>
    </w:p>
    <w:p w14:paraId="16D8B6D6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雷声这两个字怎么写</w:t>
      </w:r>
    </w:p>
    <w:p w14:paraId="5BD60214" w14:textId="77777777" w:rsidR="00914A1C" w:rsidRDefault="00914A1C">
      <w:pPr>
        <w:rPr>
          <w:rFonts w:hint="eastAsia"/>
        </w:rPr>
      </w:pPr>
    </w:p>
    <w:p w14:paraId="64676F03" w14:textId="77777777" w:rsidR="00914A1C" w:rsidRDefault="00914A1C">
      <w:pPr>
        <w:rPr>
          <w:rFonts w:hint="eastAsia"/>
        </w:rPr>
      </w:pPr>
    </w:p>
    <w:p w14:paraId="6C5C34C9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在汉字文化中，“雷”和“声”是两个非常常见且富有意象的文字。它们不仅在日常生活中频繁出现，而且在中国古代文化和文学作品中也占有重要地位。通过了解这两个字的结构和意义，我们可以更深刻地感受到汉字的魅力。</w:t>
      </w:r>
    </w:p>
    <w:p w14:paraId="4FAD1B49" w14:textId="77777777" w:rsidR="00914A1C" w:rsidRDefault="00914A1C">
      <w:pPr>
        <w:rPr>
          <w:rFonts w:hint="eastAsia"/>
        </w:rPr>
      </w:pPr>
    </w:p>
    <w:p w14:paraId="7D0CBF26" w14:textId="77777777" w:rsidR="00914A1C" w:rsidRDefault="00914A1C">
      <w:pPr>
        <w:rPr>
          <w:rFonts w:hint="eastAsia"/>
        </w:rPr>
      </w:pPr>
    </w:p>
    <w:p w14:paraId="4FCD24F5" w14:textId="77777777" w:rsidR="00914A1C" w:rsidRDefault="00914A1C">
      <w:pPr>
        <w:rPr>
          <w:rFonts w:hint="eastAsia"/>
        </w:rPr>
      </w:pPr>
    </w:p>
    <w:p w14:paraId="52B49BCA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“雷”字的构成与含义</w:t>
      </w:r>
    </w:p>
    <w:p w14:paraId="4E4DF315" w14:textId="77777777" w:rsidR="00914A1C" w:rsidRDefault="00914A1C">
      <w:pPr>
        <w:rPr>
          <w:rFonts w:hint="eastAsia"/>
        </w:rPr>
      </w:pPr>
    </w:p>
    <w:p w14:paraId="2457BBC9" w14:textId="77777777" w:rsidR="00914A1C" w:rsidRDefault="00914A1C">
      <w:pPr>
        <w:rPr>
          <w:rFonts w:hint="eastAsia"/>
        </w:rPr>
      </w:pPr>
    </w:p>
    <w:p w14:paraId="5F47C130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“雷”字属于形声字，由两部分组成：“电”部和“田”部。“电”位于左边，形象地描绘了闪电的样子，代表了雷电的自然现象；而“田”位于右边，则是声音的部分，用来表示读音。在古文中，“雷”字的形象更为直观，它可能包含了更多的线条来模仿雷电的形态。现代汉字简化后，“雷”字变得更加简洁易写，但依然保留了原始图形的基本特征。</w:t>
      </w:r>
    </w:p>
    <w:p w14:paraId="375B6959" w14:textId="77777777" w:rsidR="00914A1C" w:rsidRDefault="00914A1C">
      <w:pPr>
        <w:rPr>
          <w:rFonts w:hint="eastAsia"/>
        </w:rPr>
      </w:pPr>
    </w:p>
    <w:p w14:paraId="1F43BEB4" w14:textId="77777777" w:rsidR="00914A1C" w:rsidRDefault="00914A1C">
      <w:pPr>
        <w:rPr>
          <w:rFonts w:hint="eastAsia"/>
        </w:rPr>
      </w:pPr>
    </w:p>
    <w:p w14:paraId="3141B608" w14:textId="77777777" w:rsidR="00914A1C" w:rsidRDefault="00914A1C">
      <w:pPr>
        <w:rPr>
          <w:rFonts w:hint="eastAsia"/>
        </w:rPr>
      </w:pPr>
    </w:p>
    <w:p w14:paraId="7E359C3D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“声”字的构造及其象征意义</w:t>
      </w:r>
    </w:p>
    <w:p w14:paraId="498B0B15" w14:textId="77777777" w:rsidR="00914A1C" w:rsidRDefault="00914A1C">
      <w:pPr>
        <w:rPr>
          <w:rFonts w:hint="eastAsia"/>
        </w:rPr>
      </w:pPr>
    </w:p>
    <w:p w14:paraId="6D071140" w14:textId="77777777" w:rsidR="00914A1C" w:rsidRDefault="00914A1C">
      <w:pPr>
        <w:rPr>
          <w:rFonts w:hint="eastAsia"/>
        </w:rPr>
      </w:pPr>
    </w:p>
    <w:p w14:paraId="4C553937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“声”字同样是一个典型的形声字，由“耳”和“生”两部分组成。“耳”位于左侧，形象化地表达了听觉的概念，暗示了“声”字与听觉相关联的意义；右侧的“生”字则指示了该字的发音。从古至今，“声”不仅仅指自然界的声音，还包括人类语言、音乐等一切可以被耳朵捕捉到的声音现象。在中国传统文化中，“声”还常常与情感表达和社会交往紧密相连。</w:t>
      </w:r>
    </w:p>
    <w:p w14:paraId="777D2095" w14:textId="77777777" w:rsidR="00914A1C" w:rsidRDefault="00914A1C">
      <w:pPr>
        <w:rPr>
          <w:rFonts w:hint="eastAsia"/>
        </w:rPr>
      </w:pPr>
    </w:p>
    <w:p w14:paraId="46F4B63F" w14:textId="77777777" w:rsidR="00914A1C" w:rsidRDefault="00914A1C">
      <w:pPr>
        <w:rPr>
          <w:rFonts w:hint="eastAsia"/>
        </w:rPr>
      </w:pPr>
    </w:p>
    <w:p w14:paraId="6CC40D79" w14:textId="77777777" w:rsidR="00914A1C" w:rsidRDefault="00914A1C">
      <w:pPr>
        <w:rPr>
          <w:rFonts w:hint="eastAsia"/>
        </w:rPr>
      </w:pPr>
    </w:p>
    <w:p w14:paraId="666F19AF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“雷声”的组合意义及文化背景</w:t>
      </w:r>
    </w:p>
    <w:p w14:paraId="606B49AF" w14:textId="77777777" w:rsidR="00914A1C" w:rsidRDefault="00914A1C">
      <w:pPr>
        <w:rPr>
          <w:rFonts w:hint="eastAsia"/>
        </w:rPr>
      </w:pPr>
    </w:p>
    <w:p w14:paraId="28DCA2AB" w14:textId="77777777" w:rsidR="00914A1C" w:rsidRDefault="00914A1C">
      <w:pPr>
        <w:rPr>
          <w:rFonts w:hint="eastAsia"/>
        </w:rPr>
      </w:pPr>
    </w:p>
    <w:p w14:paraId="10E770B0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当“雷”与“声”结合在一起形成“雷声”时，这个词语便生动地描述了雷雨天气中的自然声响。在中国古代文献中，“雷声”经常被用来作为诗歌或散文中的元素，增添文章的情感色彩和画面感。例如，在《诗经》中有许多描写自然景色的诗句，其中不乏对雷声的赞美。“雷声”还象征着力量与变化，古人认为雷鸣是天神意志的表现，能够带来新的生机和转机。</w:t>
      </w:r>
    </w:p>
    <w:p w14:paraId="79D5132D" w14:textId="77777777" w:rsidR="00914A1C" w:rsidRDefault="00914A1C">
      <w:pPr>
        <w:rPr>
          <w:rFonts w:hint="eastAsia"/>
        </w:rPr>
      </w:pPr>
    </w:p>
    <w:p w14:paraId="058130A1" w14:textId="77777777" w:rsidR="00914A1C" w:rsidRDefault="00914A1C">
      <w:pPr>
        <w:rPr>
          <w:rFonts w:hint="eastAsia"/>
        </w:rPr>
      </w:pPr>
    </w:p>
    <w:p w14:paraId="71AC2D6F" w14:textId="77777777" w:rsidR="00914A1C" w:rsidRDefault="00914A1C">
      <w:pPr>
        <w:rPr>
          <w:rFonts w:hint="eastAsia"/>
        </w:rPr>
      </w:pPr>
    </w:p>
    <w:p w14:paraId="4A7905E0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如何正确书写“雷声”二字</w:t>
      </w:r>
    </w:p>
    <w:p w14:paraId="6EB4772E" w14:textId="77777777" w:rsidR="00914A1C" w:rsidRDefault="00914A1C">
      <w:pPr>
        <w:rPr>
          <w:rFonts w:hint="eastAsia"/>
        </w:rPr>
      </w:pPr>
    </w:p>
    <w:p w14:paraId="540DB9EE" w14:textId="77777777" w:rsidR="00914A1C" w:rsidRDefault="00914A1C">
      <w:pPr>
        <w:rPr>
          <w:rFonts w:hint="eastAsia"/>
        </w:rPr>
      </w:pPr>
    </w:p>
    <w:p w14:paraId="1EAB9561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对于初学者来说，学习如何正确书写“雷声”这两个字是非常重要的。应该注意每个字的笔画顺序。以“雷”为例，先写左边的“电”，再写右边的“田”。接着是“声”字，同样是先写左侧的“耳”，然后是右侧的“生”。练习时可以从描红开始，逐渐过渡到自由书写。随着不断的练习，不仅可以提高书写的美观度，还能加深对汉字结构的理解。</w:t>
      </w:r>
    </w:p>
    <w:p w14:paraId="6D9C70E8" w14:textId="77777777" w:rsidR="00914A1C" w:rsidRDefault="00914A1C">
      <w:pPr>
        <w:rPr>
          <w:rFonts w:hint="eastAsia"/>
        </w:rPr>
      </w:pPr>
    </w:p>
    <w:p w14:paraId="2E46EB20" w14:textId="77777777" w:rsidR="00914A1C" w:rsidRDefault="00914A1C">
      <w:pPr>
        <w:rPr>
          <w:rFonts w:hint="eastAsia"/>
        </w:rPr>
      </w:pPr>
    </w:p>
    <w:p w14:paraId="15587939" w14:textId="77777777" w:rsidR="00914A1C" w:rsidRDefault="00914A1C">
      <w:pPr>
        <w:rPr>
          <w:rFonts w:hint="eastAsia"/>
        </w:rPr>
      </w:pPr>
    </w:p>
    <w:p w14:paraId="77353C6E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B77F0F9" w14:textId="77777777" w:rsidR="00914A1C" w:rsidRDefault="00914A1C">
      <w:pPr>
        <w:rPr>
          <w:rFonts w:hint="eastAsia"/>
        </w:rPr>
      </w:pPr>
    </w:p>
    <w:p w14:paraId="7FE55984" w14:textId="77777777" w:rsidR="00914A1C" w:rsidRDefault="00914A1C">
      <w:pPr>
        <w:rPr>
          <w:rFonts w:hint="eastAsia"/>
        </w:rPr>
      </w:pPr>
    </w:p>
    <w:p w14:paraId="79B26AFF" w14:textId="77777777" w:rsidR="00914A1C" w:rsidRDefault="00914A1C">
      <w:pPr>
        <w:rPr>
          <w:rFonts w:hint="eastAsia"/>
        </w:rPr>
      </w:pPr>
      <w:r>
        <w:rPr>
          <w:rFonts w:hint="eastAsia"/>
        </w:rPr>
        <w:tab/>
        <w:t>通过对“雷声”这两个字的学习，我们不仅能掌握其正确的书写方法，更能体会到汉字背后丰富的文化内涵。汉字不仅仅是交流的工具，更是传承中华文化的重要载体。希望每位读者都能在汉字的世界里找到乐趣，感受其独特的魅力。</w:t>
      </w:r>
    </w:p>
    <w:p w14:paraId="6ED8A7D1" w14:textId="77777777" w:rsidR="00914A1C" w:rsidRDefault="00914A1C">
      <w:pPr>
        <w:rPr>
          <w:rFonts w:hint="eastAsia"/>
        </w:rPr>
      </w:pPr>
    </w:p>
    <w:p w14:paraId="21BDD852" w14:textId="77777777" w:rsidR="00914A1C" w:rsidRDefault="00914A1C">
      <w:pPr>
        <w:rPr>
          <w:rFonts w:hint="eastAsia"/>
        </w:rPr>
      </w:pPr>
    </w:p>
    <w:p w14:paraId="7C7DE6FA" w14:textId="77777777" w:rsidR="00914A1C" w:rsidRDefault="00914A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08BEF0" w14:textId="0B209843" w:rsidR="00374D9E" w:rsidRDefault="00374D9E"/>
    <w:sectPr w:rsidR="00374D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9E"/>
    <w:rsid w:val="00343B86"/>
    <w:rsid w:val="00374D9E"/>
    <w:rsid w:val="0091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0F512E-02E0-4C2A-87B1-9B50CF09D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4D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4D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4D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4D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4D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4D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4D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4D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4D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4D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4D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4D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4D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4D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4D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4D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4D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4D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4D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4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4D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4D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4D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4D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4D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4D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4D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4D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4D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2025-02-21T09:22:00Z</dcterms:created>
  <dcterms:modified xsi:type="dcterms:W3CDTF">2025-02-21T09:22:00Z</dcterms:modified>
</cp:coreProperties>
</file>